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DF4976">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55113">
              <w:rPr>
                <w:rFonts w:ascii="HGP創英角ﾎﾟｯﾌﾟ体" w:eastAsia="HGP創英角ﾎﾟｯﾌﾟ体" w:hint="eastAsia"/>
                <w:sz w:val="32"/>
                <w:szCs w:val="32"/>
              </w:rPr>
              <w:t>57</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05238C">
              <w:rPr>
                <w:rFonts w:ascii="HGP創英角ﾎﾟｯﾌﾟ体" w:eastAsia="HGP創英角ﾎﾟｯﾌﾟ体" w:hint="eastAsia"/>
                <w:sz w:val="28"/>
                <w:szCs w:val="28"/>
              </w:rPr>
              <w:t>5</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255113">
              <w:rPr>
                <w:rFonts w:ascii="HGP創英角ﾎﾟｯﾌﾟ体" w:eastAsia="HGP創英角ﾎﾟｯﾌﾟ体" w:hint="eastAsia"/>
                <w:sz w:val="28"/>
                <w:szCs w:val="28"/>
              </w:rPr>
              <w:t>9</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BC6A1E">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620959" w:rsidRDefault="003538F4" w:rsidP="00620959">
      <w:pPr>
        <w:tabs>
          <w:tab w:val="left" w:pos="840"/>
        </w:tabs>
        <w:snapToGrid w:val="0"/>
        <w:spacing w:afterLines="30" w:after="114"/>
        <w:ind w:leftChars="300" w:left="1121" w:hangingChars="100" w:hanging="281"/>
        <w:rPr>
          <w:rFonts w:ascii="HG丸ｺﾞｼｯｸM-PRO"/>
          <w:b/>
        </w:rPr>
      </w:pPr>
      <w:r w:rsidRPr="00620959">
        <w:rPr>
          <w:rFonts w:ascii="HG丸ｺﾞｼｯｸM-PRO" w:hint="eastAsia"/>
          <w:b/>
          <w:bCs/>
          <w:color w:val="000000"/>
        </w:rPr>
        <w:t>1</w:t>
      </w:r>
      <w:r w:rsidR="00C20479" w:rsidRPr="00620959">
        <w:rPr>
          <w:rFonts w:ascii="HG丸ｺﾞｼｯｸM-PRO" w:hint="eastAsia"/>
          <w:b/>
          <w:bCs/>
          <w:color w:val="000000"/>
        </w:rPr>
        <w:t>．</w:t>
      </w:r>
      <w:r w:rsidR="002E19A2">
        <w:rPr>
          <w:rFonts w:ascii="HG丸ｺﾞｼｯｸM-PRO" w:hint="eastAsia"/>
          <w:b/>
          <w:bCs/>
          <w:color w:val="000000"/>
        </w:rPr>
        <w:t>7</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601552" w:rsidRPr="00601552">
        <w:rPr>
          <w:rFonts w:ascii="HG丸ｺﾞｼｯｸM-PRO" w:hint="eastAsia"/>
          <w:b/>
        </w:rPr>
        <w:t>南会津　高山植物観察会</w:t>
      </w:r>
      <w:r w:rsidR="00AE7924" w:rsidRPr="00620959">
        <w:rPr>
          <w:rFonts w:ascii="HG丸ｺﾞｼｯｸM-PRO" w:hint="eastAsia"/>
          <w:b/>
          <w:bCs/>
          <w:color w:val="000000"/>
        </w:rPr>
        <w:t>〉</w:t>
      </w:r>
      <w:r w:rsidR="00AE7924" w:rsidRPr="00620959">
        <w:rPr>
          <w:rFonts w:ascii="HG丸ｺﾞｼｯｸM-PRO"/>
          <w:b/>
          <w:bCs/>
          <w:color w:val="000000"/>
        </w:rPr>
        <w:tab/>
      </w:r>
    </w:p>
    <w:p w:rsidR="00DA2333" w:rsidRPr="00620959" w:rsidRDefault="00DA2333" w:rsidP="00DA2333">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Pr="00620959">
        <w:rPr>
          <w:rFonts w:ascii="HG丸ｺﾞｼｯｸM-PRO" w:hint="eastAsia"/>
          <w:b/>
          <w:bCs/>
          <w:color w:val="000000"/>
        </w:rPr>
        <w:t>．</w:t>
      </w:r>
      <w:r w:rsidR="002E19A2">
        <w:rPr>
          <w:rFonts w:ascii="HG丸ｺﾞｼｯｸM-PRO" w:hint="eastAsia"/>
          <w:b/>
          <w:bCs/>
          <w:color w:val="000000"/>
        </w:rPr>
        <w:t>7</w:t>
      </w:r>
      <w:r w:rsidRPr="00620959">
        <w:rPr>
          <w:rFonts w:ascii="HG丸ｺﾞｼｯｸM-PRO" w:hint="eastAsia"/>
          <w:b/>
          <w:bCs/>
          <w:color w:val="000000"/>
        </w:rPr>
        <w:t xml:space="preserve">月度　</w:t>
      </w:r>
      <w:proofErr w:type="spellStart"/>
      <w:r w:rsidRPr="00620959">
        <w:rPr>
          <w:rFonts w:ascii="HG丸ｺﾞｼｯｸM-PRO" w:hint="eastAsia"/>
          <w:b/>
          <w:bCs/>
          <w:color w:val="000000"/>
        </w:rPr>
        <w:t>Abies</w:t>
      </w:r>
      <w:proofErr w:type="spellEnd"/>
      <w:r w:rsidRPr="00620959">
        <w:rPr>
          <w:rFonts w:ascii="HG丸ｺﾞｼｯｸM-PRO" w:hint="eastAsia"/>
          <w:b/>
          <w:bCs/>
          <w:color w:val="000000"/>
        </w:rPr>
        <w:t>ボランティア活動</w:t>
      </w:r>
      <w:r w:rsidRPr="00620959">
        <w:rPr>
          <w:rFonts w:ascii="HG丸ｺﾞｼｯｸM-PRO"/>
          <w:b/>
          <w:bCs/>
          <w:color w:val="000000"/>
        </w:rPr>
        <w:br/>
      </w:r>
      <w:r w:rsidRPr="00620959">
        <w:rPr>
          <w:rFonts w:ascii="HG丸ｺﾞｼｯｸM-PRO" w:hint="eastAsia"/>
          <w:b/>
          <w:bCs/>
          <w:color w:val="000000"/>
        </w:rPr>
        <w:t>〈</w:t>
      </w:r>
      <w:r>
        <w:rPr>
          <w:rFonts w:ascii="HG丸ｺﾞｼｯｸM-PRO" w:hint="eastAsia"/>
          <w:b/>
        </w:rPr>
        <w:t>やまぼうし</w:t>
      </w:r>
      <w:r w:rsidR="00E10CB1">
        <w:rPr>
          <w:rFonts w:ascii="HG丸ｺﾞｼｯｸM-PRO" w:hint="eastAsia"/>
          <w:b/>
        </w:rPr>
        <w:t>の会</w:t>
      </w:r>
      <w:r>
        <w:rPr>
          <w:rFonts w:ascii="HG丸ｺﾞｼｯｸM-PRO" w:hint="eastAsia"/>
          <w:b/>
        </w:rPr>
        <w:t>との見学</w:t>
      </w:r>
      <w:r w:rsidRPr="00601552">
        <w:rPr>
          <w:rFonts w:ascii="HG丸ｺﾞｼｯｸM-PRO" w:hint="eastAsia"/>
          <w:b/>
        </w:rPr>
        <w:t>会</w:t>
      </w:r>
      <w:r w:rsidRPr="00620959">
        <w:rPr>
          <w:rFonts w:ascii="HG丸ｺﾞｼｯｸM-PRO" w:hint="eastAsia"/>
          <w:b/>
          <w:bCs/>
          <w:color w:val="000000"/>
        </w:rPr>
        <w:t>〉</w:t>
      </w:r>
      <w:r w:rsidRPr="00620959">
        <w:rPr>
          <w:rFonts w:ascii="HG丸ｺﾞｼｯｸM-PRO"/>
          <w:b/>
          <w:bCs/>
          <w:color w:val="000000"/>
        </w:rPr>
        <w:tab/>
      </w:r>
    </w:p>
    <w:p w:rsidR="00F1352F" w:rsidRDefault="00F1352F" w:rsidP="00F1352F">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3．</w:t>
      </w:r>
      <w:r w:rsidRPr="00F1352F">
        <w:rPr>
          <w:rFonts w:ascii="HG丸ｺﾞｼｯｸM-PRO" w:hint="eastAsia"/>
          <w:b/>
          <w:bCs/>
          <w:color w:val="000000"/>
        </w:rPr>
        <w:t xml:space="preserve">7月度　</w:t>
      </w:r>
      <w:proofErr w:type="spellStart"/>
      <w:r w:rsidRPr="00F1352F">
        <w:rPr>
          <w:rFonts w:ascii="HG丸ｺﾞｼｯｸM-PRO" w:hint="eastAsia"/>
          <w:b/>
          <w:bCs/>
          <w:color w:val="000000"/>
        </w:rPr>
        <w:t>Abies</w:t>
      </w:r>
      <w:proofErr w:type="spellEnd"/>
      <w:r w:rsidRPr="00F1352F">
        <w:rPr>
          <w:rFonts w:ascii="HG丸ｺﾞｼｯｸM-PRO" w:hint="eastAsia"/>
          <w:b/>
          <w:bCs/>
          <w:color w:val="000000"/>
        </w:rPr>
        <w:t>ボランティア活動</w:t>
      </w:r>
      <w:r>
        <w:rPr>
          <w:rFonts w:ascii="HG丸ｺﾞｼｯｸM-PRO" w:hint="eastAsia"/>
          <w:b/>
          <w:bCs/>
          <w:color w:val="000000"/>
        </w:rPr>
        <w:br/>
      </w:r>
      <w:r w:rsidRPr="00F1352F">
        <w:rPr>
          <w:rFonts w:ascii="HG丸ｺﾞｼｯｸM-PRO" w:hint="eastAsia"/>
          <w:b/>
          <w:bCs/>
          <w:color w:val="000000"/>
        </w:rPr>
        <w:t>〈高校生ゼミナールサポート〉</w:t>
      </w:r>
    </w:p>
    <w:p w:rsidR="00F1352F" w:rsidRDefault="00F1352F" w:rsidP="00F1352F">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4</w:t>
      </w:r>
      <w:r w:rsidR="00BE75C4" w:rsidRPr="00620959">
        <w:rPr>
          <w:rFonts w:ascii="HG丸ｺﾞｼｯｸM-PRO" w:hint="eastAsia"/>
          <w:b/>
          <w:bCs/>
          <w:color w:val="000000"/>
        </w:rPr>
        <w:t>．</w:t>
      </w:r>
      <w:r>
        <w:rPr>
          <w:rFonts w:ascii="HG丸ｺﾞｼｯｸM-PRO" w:hint="eastAsia"/>
          <w:b/>
          <w:bCs/>
          <w:color w:val="000000"/>
        </w:rPr>
        <w:t>8</w:t>
      </w:r>
      <w:r w:rsidRPr="00F1352F">
        <w:rPr>
          <w:rFonts w:ascii="HG丸ｺﾞｼｯｸM-PRO" w:hint="eastAsia"/>
          <w:b/>
          <w:bCs/>
          <w:color w:val="000000"/>
        </w:rPr>
        <w:t xml:space="preserve">月度　</w:t>
      </w:r>
      <w:proofErr w:type="spellStart"/>
      <w:r w:rsidRPr="00F1352F">
        <w:rPr>
          <w:rFonts w:ascii="HG丸ｺﾞｼｯｸM-PRO" w:hint="eastAsia"/>
          <w:b/>
          <w:bCs/>
          <w:color w:val="000000"/>
        </w:rPr>
        <w:t>Abies</w:t>
      </w:r>
      <w:proofErr w:type="spellEnd"/>
      <w:r w:rsidRPr="00F1352F">
        <w:rPr>
          <w:rFonts w:ascii="HG丸ｺﾞｼｯｸM-PRO" w:hint="eastAsia"/>
          <w:b/>
          <w:bCs/>
          <w:color w:val="000000"/>
        </w:rPr>
        <w:t>ボランティア活動</w:t>
      </w:r>
      <w:r>
        <w:rPr>
          <w:rFonts w:ascii="HG丸ｺﾞｼｯｸM-PRO"/>
          <w:b/>
          <w:bCs/>
          <w:color w:val="000000"/>
        </w:rPr>
        <w:br/>
      </w:r>
      <w:r w:rsidRPr="00F1352F">
        <w:rPr>
          <w:rFonts w:ascii="HG丸ｺﾞｼｯｸM-PRO" w:hint="eastAsia"/>
          <w:b/>
          <w:bCs/>
          <w:color w:val="000000"/>
        </w:rPr>
        <w:t>〈</w:t>
      </w:r>
      <w:r>
        <w:rPr>
          <w:rFonts w:ascii="HG丸ｺﾞｼｯｸM-PRO" w:hint="eastAsia"/>
          <w:b/>
          <w:bCs/>
          <w:color w:val="000000"/>
        </w:rPr>
        <w:t>下刈り</w:t>
      </w:r>
      <w:r w:rsidRPr="00F1352F">
        <w:rPr>
          <w:rFonts w:ascii="HG丸ｺﾞｼｯｸM-PRO" w:hint="eastAsia"/>
          <w:b/>
          <w:bCs/>
          <w:color w:val="000000"/>
        </w:rPr>
        <w:t>〉</w:t>
      </w:r>
    </w:p>
    <w:p w:rsidR="00F561C6" w:rsidRPr="00620959" w:rsidRDefault="00F1352F" w:rsidP="00F1352F">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5</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631E18" w:rsidRDefault="000351A7" w:rsidP="000230D0">
      <w:pPr>
        <w:tabs>
          <w:tab w:val="left" w:pos="840"/>
          <w:tab w:val="left" w:pos="5880"/>
        </w:tabs>
        <w:snapToGrid w:val="0"/>
        <w:spacing w:afterLines="20" w:after="76"/>
        <w:jc w:val="center"/>
        <w:rPr>
          <w:rFonts w:ascii="HG丸ｺﾞｼｯｸM-PRO"/>
          <w:b/>
          <w:sz w:val="21"/>
          <w:szCs w:val="16"/>
        </w:rPr>
      </w:pPr>
    </w:p>
    <w:p w:rsidR="00B45353" w:rsidRDefault="002E19A2"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7</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255113" w:rsidRPr="00255113">
        <w:rPr>
          <w:rFonts w:ascii="HG丸ｺﾞｼｯｸM-PRO" w:hint="eastAsia"/>
          <w:b/>
        </w:rPr>
        <w:t>南会津　高山植物観察会</w:t>
      </w:r>
      <w:r w:rsidR="00B45353">
        <w:rPr>
          <w:rFonts w:ascii="HG丸ｺﾞｼｯｸM-PRO" w:hint="eastAsia"/>
          <w:b/>
          <w:bCs/>
          <w:color w:val="000000"/>
        </w:rPr>
        <w:t>〉</w:t>
      </w:r>
    </w:p>
    <w:p w:rsidR="00D4036D" w:rsidRPr="002E7805" w:rsidRDefault="00255113"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和波</w:t>
      </w:r>
      <w:r w:rsidR="00DF4976">
        <w:rPr>
          <w:rFonts w:ascii="ＭＳ 明朝" w:eastAsia="ＭＳ 明朝" w:hAnsi="ＭＳ 明朝" w:hint="eastAsia"/>
          <w:b/>
          <w:sz w:val="21"/>
          <w:szCs w:val="21"/>
        </w:rPr>
        <w:t xml:space="preserve">　</w:t>
      </w:r>
      <w:r>
        <w:rPr>
          <w:rFonts w:ascii="ＭＳ 明朝" w:eastAsia="ＭＳ 明朝" w:hAnsi="ＭＳ 明朝" w:hint="eastAsia"/>
          <w:b/>
          <w:sz w:val="21"/>
          <w:szCs w:val="21"/>
        </w:rPr>
        <w:t>牧子</w:t>
      </w:r>
    </w:p>
    <w:p w:rsidR="00255113" w:rsidRPr="00255113" w:rsidRDefault="00255113" w:rsidP="00255113">
      <w:pPr>
        <w:pStyle w:val="a7"/>
        <w:adjustRightInd w:val="0"/>
        <w:ind w:firstLineChars="100" w:firstLine="240"/>
        <w:jc w:val="left"/>
        <w:rPr>
          <w:rFonts w:eastAsia="ＭＳ 明朝"/>
          <w:noProof/>
          <w:sz w:val="21"/>
          <w:szCs w:val="21"/>
        </w:rPr>
      </w:pPr>
      <w:bookmarkStart w:id="0" w:name="_GoBack"/>
      <w:r>
        <w:rPr>
          <w:noProof/>
          <w:sz w:val="24"/>
          <w:szCs w:val="24"/>
        </w:rPr>
        <w:drawing>
          <wp:anchor distT="0" distB="0" distL="114300" distR="114300" simplePos="0" relativeHeight="251887616" behindDoc="1" locked="0" layoutInCell="1" allowOverlap="1" wp14:anchorId="5C2F50FA" wp14:editId="1E4269CE">
            <wp:simplePos x="0" y="0"/>
            <wp:positionH relativeFrom="column">
              <wp:posOffset>3631565</wp:posOffset>
            </wp:positionH>
            <wp:positionV relativeFrom="paragraph">
              <wp:posOffset>106045</wp:posOffset>
            </wp:positionV>
            <wp:extent cx="2466975" cy="1849755"/>
            <wp:effectExtent l="0" t="0" r="9525" b="0"/>
            <wp:wrapTight wrapText="bothSides">
              <wp:wrapPolygon edited="0">
                <wp:start x="0" y="0"/>
                <wp:lineTo x="0" y="21355"/>
                <wp:lineTo x="21517" y="21355"/>
                <wp:lineTo x="21517" y="0"/>
                <wp:lineTo x="0" y="0"/>
              </wp:wrapPolygon>
            </wp:wrapTight>
            <wp:docPr id="4" name="図 4" descr="C:\Users\wanami\Desktop\牧子のファイル\◆東大演習林・もりこん・パトロール・Abies　関係\圧縮４－大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ami\Desktop\牧子のファイル\◆東大演習林・もりこん・パトロール・Abies　関係\圧縮４－大峠.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6975" cy="1849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55113">
        <w:rPr>
          <w:rFonts w:eastAsia="ＭＳ 明朝" w:hint="eastAsia"/>
          <w:noProof/>
          <w:sz w:val="21"/>
          <w:szCs w:val="21"/>
        </w:rPr>
        <w:t>平成</w:t>
      </w:r>
      <w:r w:rsidRPr="00255113">
        <w:rPr>
          <w:rFonts w:eastAsia="ＭＳ 明朝" w:hint="eastAsia"/>
          <w:noProof/>
          <w:sz w:val="21"/>
          <w:szCs w:val="21"/>
        </w:rPr>
        <w:t>27</w:t>
      </w:r>
      <w:r>
        <w:rPr>
          <w:rFonts w:eastAsia="ＭＳ 明朝" w:hint="eastAsia"/>
          <w:noProof/>
          <w:sz w:val="21"/>
          <w:szCs w:val="21"/>
        </w:rPr>
        <w:t>（</w:t>
      </w:r>
      <w:r w:rsidRPr="00255113">
        <w:rPr>
          <w:rFonts w:eastAsia="ＭＳ 明朝" w:hint="eastAsia"/>
          <w:noProof/>
          <w:sz w:val="21"/>
          <w:szCs w:val="21"/>
        </w:rPr>
        <w:t>2015</w:t>
      </w:r>
      <w:r>
        <w:rPr>
          <w:rFonts w:eastAsia="ＭＳ 明朝" w:hint="eastAsia"/>
          <w:noProof/>
          <w:sz w:val="21"/>
          <w:szCs w:val="21"/>
        </w:rPr>
        <w:t>）</w:t>
      </w:r>
      <w:r w:rsidRPr="00255113">
        <w:rPr>
          <w:rFonts w:eastAsia="ＭＳ 明朝" w:hint="eastAsia"/>
          <w:noProof/>
          <w:sz w:val="21"/>
          <w:szCs w:val="21"/>
        </w:rPr>
        <w:t>年</w:t>
      </w:r>
      <w:r>
        <w:rPr>
          <w:rFonts w:eastAsia="ＭＳ 明朝" w:hint="eastAsia"/>
          <w:noProof/>
          <w:sz w:val="21"/>
          <w:szCs w:val="21"/>
        </w:rPr>
        <w:t>７</w:t>
      </w:r>
      <w:r w:rsidRPr="00255113">
        <w:rPr>
          <w:rFonts w:eastAsia="ＭＳ 明朝" w:hint="eastAsia"/>
          <w:noProof/>
          <w:sz w:val="21"/>
          <w:szCs w:val="21"/>
        </w:rPr>
        <w:t>月８日（水）～７月９日（木）の一泊二日で、福島県下郷町と栃木県黒磯市の県境に横たわる、裏那須・大峠付近の高山植物や植生を観察しました。ご案内は、地元福島県西郷村に在住の</w:t>
      </w:r>
      <w:r w:rsidRPr="00255113">
        <w:rPr>
          <w:rFonts w:eastAsia="ＭＳ 明朝" w:hint="eastAsia"/>
          <w:noProof/>
          <w:sz w:val="21"/>
          <w:szCs w:val="21"/>
        </w:rPr>
        <w:t>Abies</w:t>
      </w:r>
      <w:r w:rsidRPr="00255113">
        <w:rPr>
          <w:rFonts w:eastAsia="ＭＳ 明朝" w:hint="eastAsia"/>
          <w:noProof/>
          <w:sz w:val="21"/>
          <w:szCs w:val="21"/>
        </w:rPr>
        <w:t>会員の、藤田和孝氏です。</w:t>
      </w:r>
    </w:p>
    <w:p w:rsidR="00255113" w:rsidRPr="00255113" w:rsidRDefault="00255113" w:rsidP="00255113">
      <w:pPr>
        <w:pStyle w:val="a7"/>
        <w:adjustRightInd w:val="0"/>
        <w:ind w:firstLineChars="100" w:firstLine="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769856" behindDoc="0" locked="0" layoutInCell="1" allowOverlap="1" wp14:anchorId="2400C3D6" wp14:editId="4C65B7B7">
                <wp:simplePos x="0" y="0"/>
                <wp:positionH relativeFrom="column">
                  <wp:posOffset>3625850</wp:posOffset>
                </wp:positionH>
                <wp:positionV relativeFrom="paragraph">
                  <wp:posOffset>768350</wp:posOffset>
                </wp:positionV>
                <wp:extent cx="2469515" cy="333375"/>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33375"/>
                        </a:xfrm>
                        <a:prstGeom prst="rect">
                          <a:avLst/>
                        </a:prstGeom>
                        <a:noFill/>
                        <a:ln w="9525">
                          <a:noFill/>
                          <a:miter lim="800000"/>
                          <a:headEnd/>
                          <a:tailEnd/>
                        </a:ln>
                      </wps:spPr>
                      <wps:txbx>
                        <w:txbxContent>
                          <w:p w:rsidR="004F2DD4" w:rsidRPr="008832E9" w:rsidRDefault="004F2DD4" w:rsidP="00255113">
                            <w:pPr>
                              <w:jc w:val="center"/>
                              <w:rPr>
                                <w:sz w:val="20"/>
                                <w:szCs w:val="20"/>
                              </w:rPr>
                            </w:pPr>
                            <w:r w:rsidRPr="00255113">
                              <w:rPr>
                                <w:rFonts w:hint="eastAsia"/>
                                <w:sz w:val="20"/>
                                <w:szCs w:val="20"/>
                              </w:rPr>
                              <w:t>裏那須・大峠にて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5pt;margin-top:60.5pt;width:194.4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QPKQIAAAQEAAAOAAAAZHJzL2Uyb0RvYy54bWysU82O0zAQviPxDpbvNG1odrdR09WyyyKk&#10;5UdaeADXcRoLx2Nst0k5thLiIXgFxJnnyYswdrrdCm6IHCxPxvPNfJ8/zy+7RpGNsE6CLuhkNKZE&#10;aA6l1KuCfvxw++yCEueZLpkCLQq6FY5eLp4+mbcmFynUoEphCYJol7emoLX3Jk8Sx2vRMDcCIzQm&#10;K7AN8xjaVVJa1iJ6o5J0PD5LWrClscCFc/j3ZkjSRcSvKsH9u6pywhNVUJzNx9XGdRnWZDFn+coy&#10;U0t+GIP9wxQNkxqbHqFumGdkbeVfUI3kFhxUfsShSaCqJBeRA7KZjP9gc18zIyIXFMeZo0zu/8Hy&#10;t5v3lsgS725GiWYN3lG//9rvfvS7X/3+G+n33/v9vt/9xJikQa/WuBzL7g0W+u4FdFgbuTtzB/yT&#10;Ixqua6ZX4spaaGvBSpx3EiqTk9IBxwWQZfsGSuzL1h4iUFfZJoiJ8hBEx3vbHu9KdJ5w/JlOz2bZ&#10;JKOEY+45fudZbMHyh2pjnX8loCFhU1CLXojobHPnfJiG5Q9HQjMNt1Kp6AelSVvQWZZmseAk00iP&#10;dlWyKejFOHyDgQLJl7qMxZ5JNeyxgdIH1oHoQNl3yw4PBimWUG6Rv4XBlviMcFOD/UJJi5YsqPu8&#10;ZlZQol5r1HA2mU6Dh2Mwzc5TDOxpZnmaYZojVEE9JcP22kffD1yvUOtKRhkeJznMilaL6hyeRfDy&#10;aRxPPT7exW8AAAD//wMAUEsDBBQABgAIAAAAIQCymV7e3wAAAAsBAAAPAAAAZHJzL2Rvd25yZXYu&#10;eG1sTI9BT8MwDIXvSPsPkZG4sWSDbrQ0nRCIK2iDTeKWNV5brXGqJlvLv8c7sZvt9/T8vXw1ulac&#10;sQ+NJw2zqQKBVHrbUKXh++v9/glEiIasaT2hhl8MsComN7nJrB9ojedNrASHUMiMhjrGLpMylDU6&#10;E6a+Q2Lt4HtnIq99JW1vBg53rZwrtZDONMQfatPha43lcXNyGrYfh5/do/qs3lzSDX5Uklwqtb67&#10;HV+eQUQc478ZLviMDgUz7f2JbBCthmQ54y6RhfllYEeapCmIPV+WDwnIIpfXHYo/AAAA//8DAFBL&#10;AQItABQABgAIAAAAIQC2gziS/gAAAOEBAAATAAAAAAAAAAAAAAAAAAAAAABbQ29udGVudF9UeXBl&#10;c10ueG1sUEsBAi0AFAAGAAgAAAAhADj9If/WAAAAlAEAAAsAAAAAAAAAAAAAAAAALwEAAF9yZWxz&#10;Ly5yZWxzUEsBAi0AFAAGAAgAAAAhANcR5A8pAgAABAQAAA4AAAAAAAAAAAAAAAAALgIAAGRycy9l&#10;Mm9Eb2MueG1sUEsBAi0AFAAGAAgAAAAhALKZXt7fAAAACwEAAA8AAAAAAAAAAAAAAAAAgwQAAGRy&#10;cy9kb3ducmV2LnhtbFBLBQYAAAAABAAEAPMAAACPBQAAAAA=&#10;" filled="f" stroked="f">
                <v:textbox>
                  <w:txbxContent>
                    <w:p w:rsidR="004F2DD4" w:rsidRPr="008832E9" w:rsidRDefault="004F2DD4" w:rsidP="00255113">
                      <w:pPr>
                        <w:jc w:val="center"/>
                        <w:rPr>
                          <w:sz w:val="20"/>
                          <w:szCs w:val="20"/>
                        </w:rPr>
                      </w:pPr>
                      <w:r w:rsidRPr="00255113">
                        <w:rPr>
                          <w:rFonts w:hint="eastAsia"/>
                          <w:sz w:val="20"/>
                          <w:szCs w:val="20"/>
                        </w:rPr>
                        <w:t>裏那須・大峠にて</w:t>
                      </w:r>
                    </w:p>
                  </w:txbxContent>
                </v:textbox>
                <w10:wrap type="square"/>
              </v:shape>
            </w:pict>
          </mc:Fallback>
        </mc:AlternateContent>
      </w:r>
      <w:r w:rsidRPr="00255113">
        <w:rPr>
          <w:rFonts w:eastAsia="ＭＳ 明朝" w:hint="eastAsia"/>
          <w:noProof/>
          <w:sz w:val="21"/>
          <w:szCs w:val="21"/>
        </w:rPr>
        <w:t>参加者は以下の方々（敬称略）です。岩崎（寿）・岩崎（香）・惠・相川・川浪（嘉）・川浪（久）・石松・糟谷・中山・伊藤・新井・山中・和波の１３名に、藤田氏の、総勢</w:t>
      </w:r>
      <w:r w:rsidR="00601552">
        <w:rPr>
          <w:rFonts w:eastAsia="ＭＳ 明朝" w:hint="eastAsia"/>
          <w:noProof/>
          <w:sz w:val="21"/>
          <w:szCs w:val="21"/>
        </w:rPr>
        <w:t>14</w:t>
      </w:r>
      <w:r w:rsidRPr="00255113">
        <w:rPr>
          <w:rFonts w:eastAsia="ＭＳ 明朝" w:hint="eastAsia"/>
          <w:noProof/>
          <w:sz w:val="21"/>
          <w:szCs w:val="21"/>
        </w:rPr>
        <w:t>名でした。藤田氏には、マイクロバスの運転、各地の案内等、大変お世話になりました。</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７月８日</w:t>
      </w:r>
      <w:r>
        <w:rPr>
          <w:rFonts w:eastAsia="ＭＳ 明朝" w:hint="eastAsia"/>
          <w:noProof/>
          <w:sz w:val="21"/>
          <w:szCs w:val="21"/>
        </w:rPr>
        <w:t>11</w:t>
      </w:r>
      <w:r w:rsidRPr="00255113">
        <w:rPr>
          <w:rFonts w:eastAsia="ＭＳ 明朝" w:hint="eastAsia"/>
          <w:noProof/>
          <w:sz w:val="21"/>
          <w:szCs w:val="21"/>
        </w:rPr>
        <w:t>時、東北新幹線・新白河駅の改札口に集合。藤田氏の手作りのプラカードに迎えられ、いざマイクロバスで出発です。</w:t>
      </w:r>
      <w:r w:rsidRPr="00255113">
        <w:rPr>
          <w:rFonts w:eastAsia="ＭＳ 明朝" w:hint="eastAsia"/>
          <w:noProof/>
          <w:sz w:val="21"/>
          <w:szCs w:val="21"/>
        </w:rPr>
        <w:t>R289</w:t>
      </w:r>
      <w:r w:rsidRPr="00255113">
        <w:rPr>
          <w:rFonts w:eastAsia="ＭＳ 明朝" w:hint="eastAsia"/>
          <w:noProof/>
          <w:sz w:val="21"/>
          <w:szCs w:val="21"/>
        </w:rPr>
        <w:t>、新甲子温泉を通り下郷に向かいます。道の駅「しもごう」を経て「観音沼森林公園」へ。公園のあずまや（雷神社）で昼食をとりましたが、早速、道端のマルバイチヤクソウウが目にとまり、観察会開始です。</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lastRenderedPageBreak/>
        <w:t>昼食後、マイクロバスでさらに奥の林道の終点まで行き、そこから徒歩で大峠に向かいました。この道は松川街道と呼ばれ、会津藩の参勤交代の道として三斗小屋温泉、板室、矢板方面に通じています。途中の大峠は標高</w:t>
      </w:r>
      <w:r w:rsidR="00601552">
        <w:rPr>
          <w:rFonts w:eastAsia="ＭＳ 明朝" w:hint="eastAsia"/>
          <w:noProof/>
          <w:sz w:val="21"/>
          <w:szCs w:val="21"/>
        </w:rPr>
        <w:t>1468</w:t>
      </w:r>
      <w:r>
        <w:rPr>
          <w:rFonts w:eastAsia="ＭＳ 明朝" w:hint="eastAsia"/>
          <w:noProof/>
          <w:sz w:val="21"/>
          <w:szCs w:val="21"/>
        </w:rPr>
        <w:t>m</w:t>
      </w:r>
      <w:r w:rsidRPr="00255113">
        <w:rPr>
          <w:rFonts w:eastAsia="ＭＳ 明朝" w:hint="eastAsia"/>
          <w:noProof/>
          <w:sz w:val="21"/>
          <w:szCs w:val="21"/>
        </w:rPr>
        <w:t>、高山植物が豊富な山域として知られています。雨がやや強くなりましたが、期待に胸をふくらませて、大峠への山道を進みました。カエデ類やミズナラなど落葉広葉樹の多い冷温帯の森は、やわらかな新緑につつまれ、千葉で見られる常緑広葉樹の森とは、また違った美しさが感じられます。常緑樹では珍しいヤマグルマを観察しつつ、足元に注意しつつ登りました。</w:t>
      </w:r>
    </w:p>
    <w:p w:rsidR="00255113" w:rsidRPr="00255113" w:rsidRDefault="000164FD" w:rsidP="000164FD">
      <w:pPr>
        <w:pStyle w:val="a7"/>
        <w:adjustRightInd w:val="0"/>
        <w:ind w:firstLineChars="100" w:firstLine="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893760" behindDoc="0" locked="0" layoutInCell="1" allowOverlap="1" wp14:anchorId="53DD4851" wp14:editId="6B2C2B7B">
                <wp:simplePos x="0" y="0"/>
                <wp:positionH relativeFrom="column">
                  <wp:posOffset>3926205</wp:posOffset>
                </wp:positionH>
                <wp:positionV relativeFrom="paragraph">
                  <wp:posOffset>1692275</wp:posOffset>
                </wp:positionV>
                <wp:extent cx="2146935" cy="33337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33375"/>
                        </a:xfrm>
                        <a:prstGeom prst="rect">
                          <a:avLst/>
                        </a:prstGeom>
                        <a:noFill/>
                        <a:ln w="9525">
                          <a:noFill/>
                          <a:miter lim="800000"/>
                          <a:headEnd/>
                          <a:tailEnd/>
                        </a:ln>
                      </wps:spPr>
                      <wps:txbx>
                        <w:txbxContent>
                          <w:p w:rsidR="004F2DD4" w:rsidRPr="008832E9" w:rsidRDefault="004F2DD4" w:rsidP="000164FD">
                            <w:pPr>
                              <w:jc w:val="center"/>
                              <w:rPr>
                                <w:sz w:val="20"/>
                                <w:szCs w:val="20"/>
                              </w:rPr>
                            </w:pPr>
                            <w:r>
                              <w:rPr>
                                <w:rFonts w:hint="eastAsia"/>
                                <w:sz w:val="20"/>
                                <w:szCs w:val="20"/>
                              </w:rPr>
                              <w:t>ニッコウキスゲ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15pt;margin-top:133.25pt;width:169.05pt;height:26.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mmKgIAAAoEAAAOAAAAZHJzL2Uyb0RvYy54bWysU82O0zAQviPxDpbvNG233aVR09WyyyKk&#10;5UdaeADXcRoL22Nst0k5thLiIXgFxJnnyYswdrrdCm6IHCyPJ/PNfJ8/zy9brchGOC/BFHQ0GFIi&#10;DIdSmlVBP364ffacEh+YKZkCIwq6FZ5eLp4+mTc2F2OoQZXCEQQxPm9sQesQbJ5lntdCMz8AKwwm&#10;K3CaBQzdKisdaxBdq2w8HJ5nDbjSOuDCezy96ZN0kfCrSvDwrqq8CEQVFGcLaXVpXcY1W8xZvnLM&#10;1pIfxmD/MIVm0mDTI9QNC4ysnfwLSkvuwEMVBhx0BlUluUgckM1o+Aeb+5pZkbigON4eZfL/D5a/&#10;3bx3RJYFxYsyTOMVdfuv3e5Ht/vV7b+Rbv+92++73U+MyTjK1VifY9W9xbrQvoAWrz1R9/YO+CdP&#10;DFzXzKzElXPQ1IKVOO4oVmYnpT2OjyDL5g2U2JetAySgtnI6aonqEETHa9ser0q0gXA8HI8m57Oz&#10;KSUcc2f4XUxTC5Y/VFvnwysBmsRNQR1aIaGzzZ0PcRqWP/wSmxm4lUolOyhDmoLOpuNpKjjJaBnQ&#10;rUpqlGsYv94/keRLU6biwKTq99hAmQPrSLSnHNplm/ROkkRFllBuUQYHvTnxMeGmBveFkgaNWVD/&#10;ec2coES9NijlbDSZRCenYDK9GGPgTjPL0wwzHKEKGijpt9chub+nfIWSVzKp8TjJYWQ0XBLp8Dii&#10;o0/j9NfjE178BgAA//8DAFBLAwQUAAYACAAAACEAyZz92d8AAAALAQAADwAAAGRycy9kb3ducmV2&#10;LnhtbEyPwU7DMBBE70j8g7VI3KidtrGakE2FQFxBFKjUm5tsk4h4HcVuE/4ec4Ljap5m3hbb2fbi&#10;QqPvHCMkCwWCuHJ1xw3Cx/vz3QaED4Zr0zsmhG/ysC2vrwqT127iN7rsQiNiCfvcILQhDLmUvmrJ&#10;Gr9wA3HMTm60JsRzbGQ9mimW214uldLSmo7jQmsGemyp+tqdLcLny+mwX6vX5smmw+RmJdlmEvH2&#10;Zn64BxFoDn8w/OpHdSij09GdufaiR9DJZhVRhKXWKYhIZKlegzgirJJMgSwL+f+H8gcAAP//AwBQ&#10;SwECLQAUAAYACAAAACEAtoM4kv4AAADhAQAAEwAAAAAAAAAAAAAAAAAAAAAAW0NvbnRlbnRfVHlw&#10;ZXNdLnhtbFBLAQItABQABgAIAAAAIQA4/SH/1gAAAJQBAAALAAAAAAAAAAAAAAAAAC8BAABfcmVs&#10;cy8ucmVsc1BLAQItABQABgAIAAAAIQA3N1mmKgIAAAoEAAAOAAAAAAAAAAAAAAAAAC4CAABkcnMv&#10;ZTJvRG9jLnhtbFBLAQItABQABgAIAAAAIQDJnP3Z3wAAAAsBAAAPAAAAAAAAAAAAAAAAAIQEAABk&#10;cnMvZG93bnJldi54bWxQSwUGAAAAAAQABADzAAAAkAUAAAAA&#10;" filled="f" stroked="f">
                <v:textbox>
                  <w:txbxContent>
                    <w:p w:rsidR="004F2DD4" w:rsidRPr="008832E9" w:rsidRDefault="004F2DD4" w:rsidP="000164FD">
                      <w:pPr>
                        <w:jc w:val="center"/>
                        <w:rPr>
                          <w:sz w:val="20"/>
                          <w:szCs w:val="20"/>
                        </w:rPr>
                      </w:pPr>
                      <w:r>
                        <w:rPr>
                          <w:rFonts w:hint="eastAsia"/>
                          <w:sz w:val="20"/>
                          <w:szCs w:val="20"/>
                        </w:rPr>
                        <w:t>ニッコウキスゲ</w:t>
                      </w:r>
                    </w:p>
                  </w:txbxContent>
                </v:textbox>
                <w10:wrap type="square"/>
              </v:shape>
            </w:pict>
          </mc:Fallback>
        </mc:AlternateContent>
      </w:r>
      <w:r w:rsidR="00255113">
        <w:rPr>
          <w:noProof/>
          <w:sz w:val="24"/>
          <w:szCs w:val="24"/>
        </w:rPr>
        <w:drawing>
          <wp:anchor distT="0" distB="0" distL="114300" distR="114300" simplePos="0" relativeHeight="251885568" behindDoc="1" locked="0" layoutInCell="1" allowOverlap="1" wp14:anchorId="2BF44855" wp14:editId="5587BFFE">
            <wp:simplePos x="0" y="0"/>
            <wp:positionH relativeFrom="column">
              <wp:posOffset>3924300</wp:posOffset>
            </wp:positionH>
            <wp:positionV relativeFrom="paragraph">
              <wp:posOffset>59055</wp:posOffset>
            </wp:positionV>
            <wp:extent cx="2152650" cy="1634490"/>
            <wp:effectExtent l="0" t="0" r="0" b="3810"/>
            <wp:wrapTight wrapText="bothSides">
              <wp:wrapPolygon edited="0">
                <wp:start x="0" y="0"/>
                <wp:lineTo x="0" y="21399"/>
                <wp:lineTo x="21409" y="21399"/>
                <wp:lineTo x="21409" y="0"/>
                <wp:lineTo x="0" y="0"/>
              </wp:wrapPolygon>
            </wp:wrapTight>
            <wp:docPr id="2" name="図 2" descr="C:\Users\wanami\Desktop\牧子のファイル\◆東大演習林・もりこん・パトロール・Abies　関係\IMGP6740ニッコウキスゲ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ami\Desktop\牧子のファイル\◆東大演習林・もりこん・パトロール・Abies　関係\IMGP6740ニッコウキスゲs.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52650"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113" w:rsidRPr="00255113">
        <w:rPr>
          <w:rFonts w:eastAsia="ＭＳ 明朝" w:hint="eastAsia"/>
          <w:noProof/>
          <w:sz w:val="21"/>
          <w:szCs w:val="21"/>
        </w:rPr>
        <w:t>ハイライトはやはり大峠周辺、開けた草原には、ニッコウキスゲ（この花の開花の時期に合わせたとの事）、ハクサンフウロ、カラマツソウ、コメツツジ、ウサギギク、ウラジロヨウラク、ウスユキソウなどが開花していました。峠には幾体ものお地蔵様がまつられ、歴史を感じさせる道。雨の為、雄大な那須連峰こそ眺望できませんでしたが、お花畑の美しさには十分満足しました。</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湯野上温泉で汗をながし、重要伝統的建造物群保存地区の大内宿・本家扇屋に泊りました。古い街並みを保存した茅葺民家集落の民宿です。おいしい郷土料理に、地元福島や秩父のお酒の数々、おかみさんの楽しいお話など、めったに味わえない体験でした。大内宿は伝統的茅葺民家・歴史的景観の保存された地区として有名ですが、</w:t>
      </w:r>
      <w:r w:rsidRPr="00255113">
        <w:rPr>
          <w:rFonts w:eastAsia="ＭＳ 明朝" w:hint="eastAsia"/>
          <w:noProof/>
          <w:sz w:val="21"/>
          <w:szCs w:val="21"/>
        </w:rPr>
        <w:t>3.11</w:t>
      </w:r>
      <w:r w:rsidRPr="00255113">
        <w:rPr>
          <w:rFonts w:eastAsia="ＭＳ 明朝" w:hint="eastAsia"/>
          <w:noProof/>
          <w:sz w:val="21"/>
          <w:szCs w:val="21"/>
        </w:rPr>
        <w:t>のあと、福島ということでお客さんが減っているとの事、とても残念な気がします。</w:t>
      </w:r>
    </w:p>
    <w:p w:rsidR="00255113" w:rsidRPr="00255113" w:rsidRDefault="000164FD" w:rsidP="00255113">
      <w:pPr>
        <w:pStyle w:val="a7"/>
        <w:adjustRightInd w:val="0"/>
        <w:ind w:firstLineChars="100" w:firstLine="210"/>
        <w:jc w:val="left"/>
        <w:rPr>
          <w:rFonts w:eastAsia="ＭＳ 明朝"/>
          <w:noProof/>
          <w:sz w:val="21"/>
          <w:szCs w:val="21"/>
        </w:rPr>
      </w:pPr>
      <w:r>
        <w:rPr>
          <w:rFonts w:eastAsia="ＭＳ 明朝"/>
          <w:noProof/>
          <w:sz w:val="21"/>
          <w:szCs w:val="21"/>
        </w:rPr>
        <w:drawing>
          <wp:anchor distT="0" distB="0" distL="114300" distR="114300" simplePos="0" relativeHeight="251888640" behindDoc="0" locked="0" layoutInCell="1" allowOverlap="1" wp14:anchorId="4D60DD1C" wp14:editId="180F5EAE">
            <wp:simplePos x="0" y="0"/>
            <wp:positionH relativeFrom="column">
              <wp:posOffset>53975</wp:posOffset>
            </wp:positionH>
            <wp:positionV relativeFrom="paragraph">
              <wp:posOffset>62230</wp:posOffset>
            </wp:positionV>
            <wp:extent cx="2895600" cy="217043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95600"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9">
        <w:rPr>
          <w:rFonts w:eastAsia="ＭＳ 明朝"/>
          <w:noProof/>
          <w:sz w:val="21"/>
          <w:szCs w:val="21"/>
        </w:rPr>
        <mc:AlternateContent>
          <mc:Choice Requires="wps">
            <w:drawing>
              <wp:anchor distT="0" distB="0" distL="114300" distR="114300" simplePos="0" relativeHeight="251890688" behindDoc="0" locked="0" layoutInCell="1" allowOverlap="1" wp14:anchorId="33D22B87" wp14:editId="20DCB036">
                <wp:simplePos x="0" y="0"/>
                <wp:positionH relativeFrom="column">
                  <wp:posOffset>54610</wp:posOffset>
                </wp:positionH>
                <wp:positionV relativeFrom="paragraph">
                  <wp:posOffset>2242820</wp:posOffset>
                </wp:positionV>
                <wp:extent cx="2891790" cy="33337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33375"/>
                        </a:xfrm>
                        <a:prstGeom prst="rect">
                          <a:avLst/>
                        </a:prstGeom>
                        <a:noFill/>
                        <a:ln w="9525">
                          <a:noFill/>
                          <a:miter lim="800000"/>
                          <a:headEnd/>
                          <a:tailEnd/>
                        </a:ln>
                      </wps:spPr>
                      <wps:txbx>
                        <w:txbxContent>
                          <w:p w:rsidR="004F2DD4" w:rsidRPr="008832E9" w:rsidRDefault="004F2DD4" w:rsidP="00255113">
                            <w:pPr>
                              <w:jc w:val="center"/>
                              <w:rPr>
                                <w:sz w:val="20"/>
                                <w:szCs w:val="20"/>
                              </w:rPr>
                            </w:pPr>
                            <w:r w:rsidRPr="00255113">
                              <w:rPr>
                                <w:rFonts w:hint="eastAsia"/>
                                <w:sz w:val="20"/>
                                <w:szCs w:val="20"/>
                              </w:rPr>
                              <w:t>大内宿の家並み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pt;margin-top:176.6pt;width:227.7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MkKgIAAAoEAAAOAAAAZHJzL2Uyb0RvYy54bWysU8GO0zAQvSPxD5bvNG1ot23UdLXssghp&#10;F5AWPsB1nMbC9gTbbVKOrYT4CH4BceZ78iOMnW6p4IbIwfJ4Mm/mPT8vLlutyFZYJ8HkdDQYUiIM&#10;h0KadU4/vL99NqPEeWYKpsCInO6Eo5fLp08WTZ2JFCpQhbAEQYzLmjqnlfd1liSOV0IzN4BaGEyW&#10;YDXzGNp1UljWILpWSTocXiQN2KK2wIVzeHrTJ+ky4pel4P5tWTrhicopzubjauO6CmuyXLBsbVld&#10;SX4cg/3DFJpJg01PUDfMM7Kx8i8oLbkFB6UfcNAJlKXkInJANqPhH2weKlaLyAXFcfVJJvf/YPmb&#10;7TtLZJHTC0oM03hF3eFLt//e7X92h6+kO3zrDodu/wNjkga5mtplWPVQY51vX0CL1x6pu/oO+EdH&#10;DFxXzKzFlbXQVIIVOO4oVCZnpT2OCyCr5h4K7Ms2HiJQW1odtER1CKLjte1OVyVaTzgeprP5aDrH&#10;FMfcc/ymk9iCZY/VtXX+lQBNwianFq0Q0dn2zvkwDcsefwnNDNxKpaIdlCFNTueTdBILzjJaenSr&#10;kjqns2H4ev8Eki9NEYs9k6rfYwNljqwD0Z6yb1dt1Psk5gqKHcpgoTcnPibcVGA/U9KgMXPqPm2Y&#10;FZSo1walnI/G4+DkGIwn0xQDe55ZnWeY4QiVU09Jv7320f095SuUvJRRjXA3/STHkdFwUaTj4wiO&#10;Po/jX7+f8PIXAAAA//8DAFBLAwQUAAYACAAAACEAieuxt94AAAAJAQAADwAAAGRycy9kb3ducmV2&#10;LnhtbEyPwU7DMBBE70j8g7VI3KhNm4QS4lQViCuoLSBxc+NtEjVeR7HbhL9nOdHbjmY0+6ZYTa4T&#10;ZxxC60nD/UyBQKq8banW8LF7vVuCCNGQNZ0n1PCDAVbl9VVhcutH2uB5G2vBJRRyo6GJsc+lDFWD&#10;zoSZ75HYO/jBmchyqKUdzMjlrpNzpTLpTEv8oTE9PjdYHbcnp+Hz7fD9laj3+sWl/egnJck9Sq1v&#10;b6b1E4iIU/wPwx8+o0PJTHt/IhtEp2GZcVDDIl3MQbCfZAlv2/Oh0geQZSEvF5S/AAAA//8DAFBL&#10;AQItABQABgAIAAAAIQC2gziS/gAAAOEBAAATAAAAAAAAAAAAAAAAAAAAAABbQ29udGVudF9UeXBl&#10;c10ueG1sUEsBAi0AFAAGAAgAAAAhADj9If/WAAAAlAEAAAsAAAAAAAAAAAAAAAAALwEAAF9yZWxz&#10;Ly5yZWxzUEsBAi0AFAAGAAgAAAAhAKv00yQqAgAACgQAAA4AAAAAAAAAAAAAAAAALgIAAGRycy9l&#10;Mm9Eb2MueG1sUEsBAi0AFAAGAAgAAAAhAInrsbfeAAAACQEAAA8AAAAAAAAAAAAAAAAAhAQAAGRy&#10;cy9kb3ducmV2LnhtbFBLBQYAAAAABAAEAPMAAACPBQAAAAA=&#10;" filled="f" stroked="f">
                <v:textbox>
                  <w:txbxContent>
                    <w:p w:rsidR="004F2DD4" w:rsidRPr="008832E9" w:rsidRDefault="004F2DD4" w:rsidP="00255113">
                      <w:pPr>
                        <w:jc w:val="center"/>
                        <w:rPr>
                          <w:sz w:val="20"/>
                          <w:szCs w:val="20"/>
                        </w:rPr>
                      </w:pPr>
                      <w:r w:rsidRPr="00255113">
                        <w:rPr>
                          <w:rFonts w:hint="eastAsia"/>
                          <w:sz w:val="20"/>
                          <w:szCs w:val="20"/>
                        </w:rPr>
                        <w:t>大内宿の家並み</w:t>
                      </w:r>
                    </w:p>
                  </w:txbxContent>
                </v:textbox>
                <w10:wrap type="square"/>
              </v:shape>
            </w:pict>
          </mc:Fallback>
        </mc:AlternateContent>
      </w:r>
      <w:r w:rsidR="00255113">
        <w:rPr>
          <w:rFonts w:eastAsia="ＭＳ 明朝" w:hint="eastAsia"/>
          <w:noProof/>
          <w:sz w:val="21"/>
          <w:szCs w:val="21"/>
        </w:rPr>
        <w:t>翌朝は大内宿を散策しました</w:t>
      </w:r>
      <w:r w:rsidR="00255113" w:rsidRPr="00255113">
        <w:rPr>
          <w:rFonts w:eastAsia="ＭＳ 明朝" w:hint="eastAsia"/>
          <w:noProof/>
          <w:sz w:val="21"/>
          <w:szCs w:val="21"/>
        </w:rPr>
        <w:t>が、古い茅葺民家を保存しつつ暮らす大変さも感じられます。道の両脇の水路には、澄んだ冷たい水が流れ、水の豊かな土地のようでした。</w:t>
      </w:r>
    </w:p>
    <w:p w:rsidR="00255113" w:rsidRPr="00255113" w:rsidRDefault="00255113" w:rsidP="00255113">
      <w:pPr>
        <w:pStyle w:val="a7"/>
        <w:adjustRightInd w:val="0"/>
        <w:ind w:firstLineChars="100" w:firstLine="210"/>
        <w:jc w:val="left"/>
        <w:rPr>
          <w:rFonts w:eastAsia="ＭＳ 明朝"/>
          <w:noProof/>
          <w:sz w:val="21"/>
          <w:szCs w:val="21"/>
        </w:rPr>
      </w:pPr>
      <w:r>
        <w:rPr>
          <w:rFonts w:eastAsia="ＭＳ 明朝" w:hint="eastAsia"/>
          <w:noProof/>
          <w:sz w:val="21"/>
          <w:szCs w:val="21"/>
        </w:rPr>
        <w:t>７</w:t>
      </w:r>
      <w:r w:rsidRPr="00255113">
        <w:rPr>
          <w:rFonts w:eastAsia="ＭＳ 明朝" w:hint="eastAsia"/>
          <w:noProof/>
          <w:sz w:val="21"/>
          <w:szCs w:val="21"/>
        </w:rPr>
        <w:t>月</w:t>
      </w:r>
      <w:r>
        <w:rPr>
          <w:rFonts w:eastAsia="ＭＳ 明朝" w:hint="eastAsia"/>
          <w:noProof/>
          <w:sz w:val="21"/>
          <w:szCs w:val="21"/>
        </w:rPr>
        <w:t>９</w:t>
      </w:r>
      <w:r w:rsidRPr="00255113">
        <w:rPr>
          <w:rFonts w:eastAsia="ＭＳ 明朝" w:hint="eastAsia"/>
          <w:noProof/>
          <w:sz w:val="21"/>
          <w:szCs w:val="21"/>
        </w:rPr>
        <w:t>日は、まず、下郷町中山地区の「八幡の大ケヤキ」（中山の大ケヤキ）を見ました。樹齢</w:t>
      </w:r>
      <w:r w:rsidRPr="00255113">
        <w:rPr>
          <w:rFonts w:eastAsia="ＭＳ 明朝" w:hint="eastAsia"/>
          <w:noProof/>
          <w:sz w:val="21"/>
          <w:szCs w:val="21"/>
        </w:rPr>
        <w:t>950</w:t>
      </w:r>
      <w:r w:rsidRPr="00255113">
        <w:rPr>
          <w:rFonts w:eastAsia="ＭＳ 明朝" w:hint="eastAsia"/>
          <w:noProof/>
          <w:sz w:val="21"/>
          <w:szCs w:val="21"/>
        </w:rPr>
        <w:t>年、八幡太郎義家が安倍貞任討伐の折に植えたという言い伝えのある見事な巨樹に感嘆しきりです。（中山さんも、不思議なご縁を感じたとの事）</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本日のハイライトは、「中山風穴群」での北方系植物の観察です。中山をつくっている岩は、柱状にひび割れて崩れやすく、岩屑の隙間は、空気の通り道になっています。この隙間を通った空気は冷やされながら下に降り、最後は岩屑の間から吹き出します。こうした「風穴」が集まった場所では、夏でも温度が上がらず、普通では見られないシベリアの方の植物などが群生しています。</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冷風体感施設」（昔は、米や穀物、野菜などの貯蔵施設として利用していた）で、冷気を体感したのち、観察地に。谷の底や窪地には、あきらかに冷気の通り道があるのが分かります。花は、ヤナギランがちらほら咲き始めていました。その他、オオタカネバラ、ベニバナイチヤクソウ、アイズシモツケ等（パンフレットより）あるとの事です。植物を見はじめるとみなさん夢中に、案内役の藤田さんは、</w:t>
      </w:r>
      <w:r w:rsidRPr="00255113">
        <w:rPr>
          <w:rFonts w:eastAsia="ＭＳ 明朝" w:hint="eastAsia"/>
          <w:noProof/>
          <w:sz w:val="21"/>
          <w:szCs w:val="21"/>
        </w:rPr>
        <w:lastRenderedPageBreak/>
        <w:t>時計を見ながらハラハラ（？）。</w:t>
      </w:r>
    </w:p>
    <w:p w:rsidR="00255113" w:rsidRPr="00255113" w:rsidRDefault="00F1352F" w:rsidP="00255113">
      <w:pPr>
        <w:pStyle w:val="a7"/>
        <w:adjustRightInd w:val="0"/>
        <w:ind w:firstLineChars="100" w:firstLine="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895808" behindDoc="0" locked="0" layoutInCell="1" allowOverlap="1" wp14:anchorId="46624F74" wp14:editId="448EDD5F">
                <wp:simplePos x="0" y="0"/>
                <wp:positionH relativeFrom="column">
                  <wp:posOffset>3217545</wp:posOffset>
                </wp:positionH>
                <wp:positionV relativeFrom="paragraph">
                  <wp:posOffset>2748915</wp:posOffset>
                </wp:positionV>
                <wp:extent cx="2891790" cy="33337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33375"/>
                        </a:xfrm>
                        <a:prstGeom prst="rect">
                          <a:avLst/>
                        </a:prstGeom>
                        <a:noFill/>
                        <a:ln w="9525">
                          <a:noFill/>
                          <a:miter lim="800000"/>
                          <a:headEnd/>
                          <a:tailEnd/>
                        </a:ln>
                      </wps:spPr>
                      <wps:txbx>
                        <w:txbxContent>
                          <w:p w:rsidR="004F2DD4" w:rsidRPr="008832E9" w:rsidRDefault="004F2DD4" w:rsidP="000164FD">
                            <w:pPr>
                              <w:jc w:val="center"/>
                              <w:rPr>
                                <w:sz w:val="20"/>
                                <w:szCs w:val="20"/>
                              </w:rPr>
                            </w:pPr>
                            <w:r w:rsidRPr="000164FD">
                              <w:rPr>
                                <w:rFonts w:hint="eastAsia"/>
                                <w:sz w:val="20"/>
                                <w:szCs w:val="20"/>
                              </w:rPr>
                              <w:t>扇屋の女将さんと記念撮影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3.35pt;margin-top:216.45pt;width:227.7pt;height:2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ljKgIAAAo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CKnM0oM03hF3f5Lt/ve7X52+6+k23/r9vtu9wNjkga5mtplWPVYY51vX0CL1x6pu/oe+EdH&#10;DNxUzKzEtbXQVIIVOO4oVCZnpT2OCyDL5gEK7MvWHiJQW1odtER1CKLjtW1PVyVaTzgeptPZ6HKG&#10;KY65C/wuJ7EFy47VtXX+lQBNwianFq0Q0dnm3vkwDcuOv4RmBu6kUtEOypAG9Zikk1hwltHSo1uV&#10;1DmdDsPX+yeQfGmKWOyZVP0eGyhzYB2I9pR9u2yj3hdHMZdQbFEGC7058THhpgL7mZIGjZlT92nN&#10;rKBEvTYo5Ww0Hgcnx2A8uUwxsOeZ5XmGGY5QOfWU9NsbH93fU75GyUsZ1Qh3009yGBkNF0U6PI7g&#10;6PM4/vX7CS9+AQAA//8DAFBLAwQUAAYACAAAACEADostOd8AAAALAQAADwAAAGRycy9kb3ducmV2&#10;LnhtbEyPTU/DMAyG70j8h8hI3Fiy0pa1NJ0QiCuI8SFxyxqvrWicqsnW8u8xJzjafvT6eavt4gZx&#10;win0njSsVwoEUuNtT62Gt9fHqw2IEA1ZM3hCDd8YYFufn1WmtH6mFzztYis4hEJpNHQxjqWUoenQ&#10;mbDyIxLfDn5yJvI4tdJOZuZwN8hEqVw60xN/6MyI9x02X7uj0/D+dPj8SNVz++CycfaLkuQKqfXl&#10;xXJ3CyLiEv9g+NVndajZae+PZIMYNGQqv2FUQ3qdFCCYKPJkDWLPm02Wgqwr+b9D/QMAAP//AwBQ&#10;SwECLQAUAAYACAAAACEAtoM4kv4AAADhAQAAEwAAAAAAAAAAAAAAAAAAAAAAW0NvbnRlbnRfVHlw&#10;ZXNdLnhtbFBLAQItABQABgAIAAAAIQA4/SH/1gAAAJQBAAALAAAAAAAAAAAAAAAAAC8BAABfcmVs&#10;cy8ucmVsc1BLAQItABQABgAIAAAAIQD740ljKgIAAAoEAAAOAAAAAAAAAAAAAAAAAC4CAABkcnMv&#10;ZTJvRG9jLnhtbFBLAQItABQABgAIAAAAIQAOiy053wAAAAsBAAAPAAAAAAAAAAAAAAAAAIQEAABk&#10;cnMvZG93bnJldi54bWxQSwUGAAAAAAQABADzAAAAkAUAAAAA&#10;" filled="f" stroked="f">
                <v:textbox>
                  <w:txbxContent>
                    <w:p w:rsidR="004F2DD4" w:rsidRPr="008832E9" w:rsidRDefault="004F2DD4" w:rsidP="000164FD">
                      <w:pPr>
                        <w:jc w:val="center"/>
                        <w:rPr>
                          <w:sz w:val="20"/>
                          <w:szCs w:val="20"/>
                        </w:rPr>
                      </w:pPr>
                      <w:r w:rsidRPr="000164FD">
                        <w:rPr>
                          <w:rFonts w:hint="eastAsia"/>
                          <w:sz w:val="20"/>
                          <w:szCs w:val="20"/>
                        </w:rPr>
                        <w:t>扇屋の女将さんと記念撮影</w:t>
                      </w:r>
                    </w:p>
                  </w:txbxContent>
                </v:textbox>
                <w10:wrap type="square"/>
              </v:shape>
            </w:pict>
          </mc:Fallback>
        </mc:AlternateContent>
      </w:r>
      <w:r>
        <w:rPr>
          <w:rFonts w:eastAsia="ＭＳ 明朝"/>
          <w:noProof/>
          <w:sz w:val="21"/>
          <w:szCs w:val="21"/>
        </w:rPr>
        <w:drawing>
          <wp:anchor distT="0" distB="0" distL="114300" distR="114300" simplePos="0" relativeHeight="251891712" behindDoc="0" locked="0" layoutInCell="1" allowOverlap="1" wp14:anchorId="6701446A" wp14:editId="36AA82A2">
            <wp:simplePos x="0" y="0"/>
            <wp:positionH relativeFrom="column">
              <wp:posOffset>3226435</wp:posOffset>
            </wp:positionH>
            <wp:positionV relativeFrom="paragraph">
              <wp:posOffset>579120</wp:posOffset>
            </wp:positionV>
            <wp:extent cx="2877820" cy="2164080"/>
            <wp:effectExtent l="0" t="0" r="0" b="762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7782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113" w:rsidRPr="00255113">
        <w:rPr>
          <w:rFonts w:eastAsia="ＭＳ 明朝" w:hint="eastAsia"/>
          <w:noProof/>
          <w:sz w:val="21"/>
          <w:szCs w:val="21"/>
        </w:rPr>
        <w:t>昼食は、新白河駅前で名物白河ラーメン（しょうゆ味）ということで、急ぐため、「塔のへつり」はマイクロバスの車窓から見学。「へつり」（岪）とは、会津方言で、川に迫った険しい断崖とのこと、自然が長い年月をかけて、浸食と風化をくりかえして造り上げた自然の造形は、まるで塔というよりは仏様が並び立っているような不思議な光景です。</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昼食後、新白河駅で予定どおり</w:t>
      </w:r>
      <w:r w:rsidRPr="00255113">
        <w:rPr>
          <w:rFonts w:eastAsia="ＭＳ 明朝" w:hint="eastAsia"/>
          <w:noProof/>
          <w:sz w:val="21"/>
          <w:szCs w:val="21"/>
        </w:rPr>
        <w:t>14</w:t>
      </w:r>
      <w:r w:rsidRPr="00255113">
        <w:rPr>
          <w:rFonts w:eastAsia="ＭＳ 明朝" w:hint="eastAsia"/>
          <w:noProof/>
          <w:sz w:val="21"/>
          <w:szCs w:val="21"/>
        </w:rPr>
        <w:t>時に解散しました。</w:t>
      </w:r>
    </w:p>
    <w:p w:rsidR="00255113" w:rsidRPr="00255113" w:rsidRDefault="00255113" w:rsidP="00255113">
      <w:pPr>
        <w:pStyle w:val="a7"/>
        <w:adjustRightInd w:val="0"/>
        <w:ind w:firstLineChars="100" w:firstLine="210"/>
        <w:jc w:val="left"/>
        <w:rPr>
          <w:rFonts w:eastAsia="ＭＳ 明朝"/>
          <w:noProof/>
          <w:sz w:val="21"/>
          <w:szCs w:val="21"/>
        </w:rPr>
      </w:pPr>
      <w:r w:rsidRPr="00255113">
        <w:rPr>
          <w:rFonts w:eastAsia="ＭＳ 明朝" w:hint="eastAsia"/>
          <w:noProof/>
          <w:sz w:val="21"/>
          <w:szCs w:val="21"/>
        </w:rPr>
        <w:t>南会津地方には、まだまだ素晴らしいところが沢山！！　尾瀬・只見・裏磐梯などの、藤田氏のおすすめスポットも、また機会があったら行ってみたいものです。</w:t>
      </w:r>
    </w:p>
    <w:p w:rsidR="00620959" w:rsidRPr="00620959" w:rsidRDefault="00255113" w:rsidP="00255113">
      <w:pPr>
        <w:pStyle w:val="a7"/>
        <w:adjustRightInd w:val="0"/>
        <w:ind w:firstLineChars="100" w:firstLine="210"/>
        <w:jc w:val="left"/>
        <w:rPr>
          <w:rFonts w:eastAsia="ＭＳ 明朝"/>
          <w:sz w:val="21"/>
          <w:szCs w:val="21"/>
        </w:rPr>
      </w:pPr>
      <w:r w:rsidRPr="00255113">
        <w:rPr>
          <w:rFonts w:eastAsia="ＭＳ 明朝" w:hint="eastAsia"/>
          <w:noProof/>
          <w:sz w:val="21"/>
          <w:szCs w:val="21"/>
        </w:rPr>
        <w:t xml:space="preserve">藤田さん、ありがとうございました。　</w:t>
      </w:r>
    </w:p>
    <w:p w:rsidR="00631E18" w:rsidRDefault="00631E18" w:rsidP="00DA2333">
      <w:pPr>
        <w:pStyle w:val="a7"/>
        <w:ind w:firstLineChars="100" w:firstLine="402"/>
        <w:jc w:val="left"/>
        <w:rPr>
          <w:rFonts w:ascii="HG丸ｺﾞｼｯｸM-PRO"/>
          <w:b/>
          <w:sz w:val="40"/>
          <w:szCs w:val="40"/>
        </w:rPr>
      </w:pPr>
      <w:r>
        <w:rPr>
          <w:rFonts w:ascii="HG丸ｺﾞｼｯｸM-PRO" w:hint="eastAsia"/>
          <w:b/>
          <w:sz w:val="40"/>
          <w:szCs w:val="40"/>
        </w:rPr>
        <w:t xml:space="preserve"> </w:t>
      </w:r>
    </w:p>
    <w:p w:rsidR="00631E18" w:rsidRDefault="000164FD" w:rsidP="00631E18">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夢</w:t>
      </w:r>
    </w:p>
    <w:p w:rsidR="00631E18" w:rsidRDefault="000164FD" w:rsidP="00631E18">
      <w:pPr>
        <w:autoSpaceDE w:val="0"/>
        <w:autoSpaceDN w:val="0"/>
        <w:spacing w:line="340" w:lineRule="exact"/>
        <w:jc w:val="center"/>
        <w:rPr>
          <w:rFonts w:ascii="HG丸ｺﾞｼｯｸM-PRO"/>
          <w:b/>
          <w:bCs/>
          <w:color w:val="000000"/>
        </w:rPr>
      </w:pPr>
      <w:proofErr w:type="spellStart"/>
      <w:r w:rsidRPr="000164FD">
        <w:rPr>
          <w:rFonts w:ascii="HG丸ｺﾞｼｯｸM-PRO" w:hint="eastAsia"/>
          <w:b/>
        </w:rPr>
        <w:t>Abies</w:t>
      </w:r>
      <w:proofErr w:type="spellEnd"/>
      <w:r w:rsidRPr="000164FD">
        <w:rPr>
          <w:rFonts w:ascii="HG丸ｺﾞｼｯｸM-PRO" w:hint="eastAsia"/>
          <w:b/>
        </w:rPr>
        <w:t>・南会津高山植物観察会をお迎えして…</w:t>
      </w:r>
    </w:p>
    <w:p w:rsidR="00371B9A" w:rsidRDefault="000164FD" w:rsidP="00371B9A">
      <w:pPr>
        <w:autoSpaceDE w:val="0"/>
        <w:autoSpaceDN w:val="0"/>
        <w:spacing w:line="340" w:lineRule="exact"/>
        <w:jc w:val="right"/>
        <w:rPr>
          <w:rFonts w:ascii="HG丸ｺﾞｼｯｸM-PRO"/>
          <w:b/>
          <w:bCs/>
          <w:color w:val="000000"/>
        </w:rPr>
      </w:pPr>
      <w:r w:rsidRPr="000164FD">
        <w:rPr>
          <w:rFonts w:ascii="ＭＳ 明朝" w:eastAsia="ＭＳ 明朝" w:hAnsi="ＭＳ 明朝" w:hint="eastAsia"/>
          <w:b/>
          <w:sz w:val="21"/>
          <w:szCs w:val="21"/>
        </w:rPr>
        <w:t>福島県西郷村羽太　藤田</w:t>
      </w:r>
      <w:r>
        <w:rPr>
          <w:rFonts w:ascii="ＭＳ 明朝" w:eastAsia="ＭＳ 明朝" w:hAnsi="ＭＳ 明朝" w:hint="eastAsia"/>
          <w:b/>
          <w:sz w:val="21"/>
          <w:szCs w:val="21"/>
        </w:rPr>
        <w:t xml:space="preserve">　</w:t>
      </w:r>
      <w:r w:rsidRPr="000164FD">
        <w:rPr>
          <w:rFonts w:ascii="ＭＳ 明朝" w:eastAsia="ＭＳ 明朝" w:hAnsi="ＭＳ 明朝" w:hint="eastAsia"/>
          <w:b/>
          <w:sz w:val="21"/>
          <w:szCs w:val="21"/>
        </w:rPr>
        <w:t>和孝</w:t>
      </w: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 xml:space="preserve">大峠＜日光国立公園＞　</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関東平野の北端、栃木県北部の那須連峰の裏側にある標高</w:t>
      </w:r>
      <w:r w:rsidRPr="000164FD">
        <w:rPr>
          <w:rFonts w:eastAsia="ＭＳ 明朝" w:hint="eastAsia"/>
          <w:sz w:val="21"/>
          <w:szCs w:val="21"/>
        </w:rPr>
        <w:t>1468m</w:t>
      </w:r>
      <w:r w:rsidRPr="000164FD">
        <w:rPr>
          <w:rFonts w:eastAsia="ＭＳ 明朝" w:hint="eastAsia"/>
          <w:sz w:val="21"/>
          <w:szCs w:val="21"/>
        </w:rPr>
        <w:t>の峠。江戸時代（</w:t>
      </w:r>
      <w:r w:rsidRPr="000164FD">
        <w:rPr>
          <w:rFonts w:eastAsia="ＭＳ 明朝" w:hint="eastAsia"/>
          <w:sz w:val="21"/>
          <w:szCs w:val="21"/>
        </w:rPr>
        <w:t>1695</w:t>
      </w:r>
      <w:r w:rsidRPr="000164FD">
        <w:rPr>
          <w:rFonts w:eastAsia="ＭＳ 明朝" w:hint="eastAsia"/>
          <w:sz w:val="21"/>
          <w:szCs w:val="21"/>
        </w:rPr>
        <w:t>）に会津藩が開削した会津中街道の国境。那須連峰から派生する裏那須の名峰・流石（ながれいし）山塊の登山口にも当たり、</w:t>
      </w:r>
      <w:r w:rsidRPr="000164FD">
        <w:rPr>
          <w:rFonts w:eastAsia="ＭＳ 明朝" w:hint="eastAsia"/>
          <w:sz w:val="21"/>
          <w:szCs w:val="21"/>
        </w:rPr>
        <w:t>7</w:t>
      </w:r>
      <w:r w:rsidRPr="000164FD">
        <w:rPr>
          <w:rFonts w:eastAsia="ＭＳ 明朝" w:hint="eastAsia"/>
          <w:sz w:val="21"/>
          <w:szCs w:val="21"/>
        </w:rPr>
        <w:t>月初旬の</w:t>
      </w:r>
      <w:r w:rsidR="002E2D40">
        <w:rPr>
          <w:rFonts w:eastAsia="ＭＳ 明朝" w:hint="eastAsia"/>
          <w:sz w:val="21"/>
          <w:szCs w:val="21"/>
        </w:rPr>
        <w:t>ニッコウ</w:t>
      </w:r>
      <w:r w:rsidRPr="000164FD">
        <w:rPr>
          <w:rFonts w:eastAsia="ＭＳ 明朝" w:hint="eastAsia"/>
          <w:sz w:val="21"/>
          <w:szCs w:val="21"/>
        </w:rPr>
        <w:t>キスゲ大群落をはじめとする高山植物の宝庫。表那須に比べ、入山の便が良くなく、訪れる人が少ないので静かな山旅や自然観察が出来る隠れ家的存在。</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 xml:space="preserve">中山風穴＜国指定天然記念物＞　</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その大峠から会津中街道の林道を会津側へ約</w:t>
      </w:r>
      <w:r w:rsidRPr="000164FD">
        <w:rPr>
          <w:rFonts w:eastAsia="ＭＳ 明朝" w:hint="eastAsia"/>
          <w:sz w:val="21"/>
          <w:szCs w:val="21"/>
        </w:rPr>
        <w:t>15</w:t>
      </w:r>
      <w:r w:rsidRPr="000164FD">
        <w:rPr>
          <w:rFonts w:eastAsia="ＭＳ 明朝" w:hint="eastAsia"/>
          <w:sz w:val="21"/>
          <w:szCs w:val="21"/>
        </w:rPr>
        <w:t>～</w:t>
      </w:r>
      <w:r w:rsidRPr="000164FD">
        <w:rPr>
          <w:rFonts w:eastAsia="ＭＳ 明朝" w:hint="eastAsia"/>
          <w:sz w:val="21"/>
          <w:szCs w:val="21"/>
        </w:rPr>
        <w:t>16</w:t>
      </w:r>
      <w:r w:rsidRPr="000164FD">
        <w:rPr>
          <w:rFonts w:eastAsia="ＭＳ 明朝" w:hint="eastAsia"/>
          <w:sz w:val="21"/>
          <w:szCs w:val="21"/>
        </w:rPr>
        <w:t>㎞下ると、阿賀川流域の下郷という地。今は国道</w:t>
      </w:r>
      <w:r w:rsidRPr="000164FD">
        <w:rPr>
          <w:rFonts w:eastAsia="ＭＳ 明朝" w:hint="eastAsia"/>
          <w:sz w:val="21"/>
          <w:szCs w:val="21"/>
        </w:rPr>
        <w:t>121</w:t>
      </w:r>
      <w:r w:rsidRPr="000164FD">
        <w:rPr>
          <w:rFonts w:eastAsia="ＭＳ 明朝" w:hint="eastAsia"/>
          <w:sz w:val="21"/>
          <w:szCs w:val="21"/>
        </w:rPr>
        <w:t>号が街の中を南北に貫き、会津と関東を結ぶ。その国道を更に会津側に約</w:t>
      </w:r>
      <w:r w:rsidRPr="000164FD">
        <w:rPr>
          <w:rFonts w:eastAsia="ＭＳ 明朝" w:hint="eastAsia"/>
          <w:sz w:val="21"/>
          <w:szCs w:val="21"/>
        </w:rPr>
        <w:t>6</w:t>
      </w:r>
      <w:r w:rsidRPr="000164FD">
        <w:rPr>
          <w:rFonts w:eastAsia="ＭＳ 明朝" w:hint="eastAsia"/>
          <w:sz w:val="21"/>
          <w:szCs w:val="21"/>
        </w:rPr>
        <w:t>㎞進むと湯野上温泉郷。その温泉郷の西側に直壁のように聳える中山（標高</w:t>
      </w:r>
      <w:r w:rsidRPr="000164FD">
        <w:rPr>
          <w:rFonts w:eastAsia="ＭＳ 明朝" w:hint="eastAsia"/>
          <w:sz w:val="21"/>
          <w:szCs w:val="21"/>
        </w:rPr>
        <w:t>856m</w:t>
      </w:r>
      <w:r w:rsidRPr="000164FD">
        <w:rPr>
          <w:rFonts w:eastAsia="ＭＳ 明朝" w:hint="eastAsia"/>
          <w:sz w:val="21"/>
          <w:szCs w:val="21"/>
        </w:rPr>
        <w:t>）の麓に不思議な風穴群が冷気を吹き出し、周辺と違った冷涼な植物を幾種も見せてくれる。</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冷風が吹き出すところが</w:t>
      </w:r>
      <w:r w:rsidRPr="000164FD">
        <w:rPr>
          <w:rFonts w:eastAsia="ＭＳ 明朝" w:hint="eastAsia"/>
          <w:sz w:val="21"/>
          <w:szCs w:val="21"/>
        </w:rPr>
        <w:t>6</w:t>
      </w:r>
      <w:r w:rsidRPr="000164FD">
        <w:rPr>
          <w:rFonts w:eastAsia="ＭＳ 明朝" w:hint="eastAsia"/>
          <w:sz w:val="21"/>
          <w:szCs w:val="21"/>
        </w:rPr>
        <w:t>か所あり、標高</w:t>
      </w:r>
      <w:r w:rsidRPr="000164FD">
        <w:rPr>
          <w:rFonts w:eastAsia="ＭＳ 明朝" w:hint="eastAsia"/>
          <w:sz w:val="21"/>
          <w:szCs w:val="21"/>
        </w:rPr>
        <w:t>500</w:t>
      </w:r>
      <w:r w:rsidRPr="000164FD">
        <w:rPr>
          <w:rFonts w:eastAsia="ＭＳ 明朝" w:hint="eastAsia"/>
          <w:sz w:val="21"/>
          <w:szCs w:val="21"/>
        </w:rPr>
        <w:t>～</w:t>
      </w:r>
      <w:r w:rsidRPr="000164FD">
        <w:rPr>
          <w:rFonts w:eastAsia="ＭＳ 明朝" w:hint="eastAsia"/>
          <w:sz w:val="21"/>
          <w:szCs w:val="21"/>
        </w:rPr>
        <w:t>600m</w:t>
      </w:r>
      <w:r w:rsidRPr="000164FD">
        <w:rPr>
          <w:rFonts w:eastAsia="ＭＳ 明朝" w:hint="eastAsia"/>
          <w:sz w:val="21"/>
          <w:szCs w:val="21"/>
        </w:rPr>
        <w:t>、南北約</w:t>
      </w:r>
      <w:r w:rsidRPr="000164FD">
        <w:rPr>
          <w:rFonts w:eastAsia="ＭＳ 明朝" w:hint="eastAsia"/>
          <w:sz w:val="21"/>
          <w:szCs w:val="21"/>
        </w:rPr>
        <w:t>1km</w:t>
      </w:r>
      <w:r w:rsidRPr="000164FD">
        <w:rPr>
          <w:rFonts w:eastAsia="ＭＳ 明朝" w:hint="eastAsia"/>
          <w:sz w:val="21"/>
          <w:szCs w:val="21"/>
        </w:rPr>
        <w:t>の範囲に点在し、</w:t>
      </w:r>
      <w:r w:rsidRPr="000164FD">
        <w:rPr>
          <w:rFonts w:eastAsia="ＭＳ 明朝" w:hint="eastAsia"/>
          <w:sz w:val="21"/>
          <w:szCs w:val="21"/>
        </w:rPr>
        <w:t>1964</w:t>
      </w:r>
      <w:r w:rsidRPr="000164FD">
        <w:rPr>
          <w:rFonts w:eastAsia="ＭＳ 明朝" w:hint="eastAsia"/>
          <w:sz w:val="21"/>
          <w:szCs w:val="21"/>
        </w:rPr>
        <w:t>（昭和</w:t>
      </w:r>
      <w:r w:rsidRPr="000164FD">
        <w:rPr>
          <w:rFonts w:eastAsia="ＭＳ 明朝" w:hint="eastAsia"/>
          <w:sz w:val="21"/>
          <w:szCs w:val="21"/>
        </w:rPr>
        <w:t>39</w:t>
      </w:r>
      <w:r w:rsidRPr="000164FD">
        <w:rPr>
          <w:rFonts w:eastAsia="ＭＳ 明朝" w:hint="eastAsia"/>
          <w:sz w:val="21"/>
          <w:szCs w:val="21"/>
        </w:rPr>
        <w:t>）年</w:t>
      </w:r>
      <w:r w:rsidRPr="000164FD">
        <w:rPr>
          <w:rFonts w:eastAsia="ＭＳ 明朝" w:hint="eastAsia"/>
          <w:sz w:val="21"/>
          <w:szCs w:val="21"/>
        </w:rPr>
        <w:t>6</w:t>
      </w:r>
      <w:r w:rsidRPr="000164FD">
        <w:rPr>
          <w:rFonts w:eastAsia="ＭＳ 明朝" w:hint="eastAsia"/>
          <w:sz w:val="21"/>
          <w:szCs w:val="21"/>
        </w:rPr>
        <w:t>月、国の天然記念物に指定。</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今回の観察地がこの</w:t>
      </w:r>
      <w:r w:rsidRPr="000164FD">
        <w:rPr>
          <w:rFonts w:eastAsia="ＭＳ 明朝" w:hint="eastAsia"/>
          <w:sz w:val="21"/>
          <w:szCs w:val="21"/>
        </w:rPr>
        <w:t>2</w:t>
      </w:r>
      <w:r w:rsidRPr="000164FD">
        <w:rPr>
          <w:rFonts w:eastAsia="ＭＳ 明朝" w:hint="eastAsia"/>
          <w:sz w:val="21"/>
          <w:szCs w:val="21"/>
        </w:rPr>
        <w:t>か所です。</w:t>
      </w:r>
      <w:r w:rsidRPr="000164FD">
        <w:rPr>
          <w:rFonts w:eastAsia="ＭＳ 明朝" w:hint="eastAsia"/>
          <w:sz w:val="21"/>
          <w:szCs w:val="21"/>
        </w:rPr>
        <w:t>10</w:t>
      </w:r>
      <w:r w:rsidRPr="000164FD">
        <w:rPr>
          <w:rFonts w:eastAsia="ＭＳ 明朝" w:hint="eastAsia"/>
          <w:sz w:val="21"/>
          <w:szCs w:val="21"/>
        </w:rPr>
        <w:t>年前に松戸から越してきて、少しづつ身近な自然を知るようになりました。そして、畏れ多くも</w:t>
      </w:r>
      <w:proofErr w:type="spellStart"/>
      <w:r w:rsidRPr="000164FD">
        <w:rPr>
          <w:rFonts w:eastAsia="ＭＳ 明朝" w:hint="eastAsia"/>
          <w:sz w:val="21"/>
          <w:szCs w:val="21"/>
        </w:rPr>
        <w:t>Abies</w:t>
      </w:r>
      <w:proofErr w:type="spellEnd"/>
      <w:r w:rsidRPr="000164FD">
        <w:rPr>
          <w:rFonts w:eastAsia="ＭＳ 明朝" w:hint="eastAsia"/>
          <w:sz w:val="21"/>
          <w:szCs w:val="21"/>
        </w:rPr>
        <w:t>のみなさんといつか観察会が出来ないかな～という夢を持つようになりました。</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しかし、</w:t>
      </w:r>
      <w:proofErr w:type="spellStart"/>
      <w:r w:rsidRPr="000164FD">
        <w:rPr>
          <w:rFonts w:eastAsia="ＭＳ 明朝" w:hint="eastAsia"/>
          <w:sz w:val="21"/>
          <w:szCs w:val="21"/>
        </w:rPr>
        <w:t>Abies</w:t>
      </w:r>
      <w:proofErr w:type="spellEnd"/>
      <w:r w:rsidRPr="000164FD">
        <w:rPr>
          <w:rFonts w:eastAsia="ＭＳ 明朝" w:hint="eastAsia"/>
          <w:sz w:val="21"/>
          <w:szCs w:val="21"/>
        </w:rPr>
        <w:t>のみなさんは、房総丘陵の東大演習林という秀でた</w:t>
      </w:r>
      <w:r w:rsidR="002E2D40" w:rsidRPr="000164FD">
        <w:rPr>
          <w:rFonts w:eastAsia="ＭＳ 明朝" w:hint="eastAsia"/>
          <w:sz w:val="21"/>
          <w:szCs w:val="21"/>
        </w:rPr>
        <w:t>フ</w:t>
      </w:r>
      <w:r w:rsidR="002E2D40">
        <w:rPr>
          <w:rFonts w:eastAsia="ＭＳ 明朝" w:hint="eastAsia"/>
          <w:sz w:val="21"/>
          <w:szCs w:val="21"/>
        </w:rPr>
        <w:t>ィ</w:t>
      </w:r>
      <w:r w:rsidR="002E2D40" w:rsidRPr="000164FD">
        <w:rPr>
          <w:rFonts w:eastAsia="ＭＳ 明朝" w:hint="eastAsia"/>
          <w:sz w:val="21"/>
          <w:szCs w:val="21"/>
        </w:rPr>
        <w:t>ールド</w:t>
      </w:r>
      <w:r w:rsidRPr="000164FD">
        <w:rPr>
          <w:rFonts w:eastAsia="ＭＳ 明朝" w:hint="eastAsia"/>
          <w:sz w:val="21"/>
          <w:szCs w:val="21"/>
        </w:rPr>
        <w:t>で普段、存分に活躍さ</w:t>
      </w:r>
      <w:r w:rsidRPr="000164FD">
        <w:rPr>
          <w:rFonts w:eastAsia="ＭＳ 明朝" w:hint="eastAsia"/>
          <w:sz w:val="21"/>
          <w:szCs w:val="21"/>
        </w:rPr>
        <w:lastRenderedPageBreak/>
        <w:t>れている達人ぞろい。来て頂くことは高嶺の花、まさに「夢」でした。</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が、思いがけず岩崎会長から心優しくお声掛けを頂き驚きと嬉しさが込み上げつつ、果たして来て頂ける価値が有るか甚だ疑問で自信もありませんでした。しばし熟慮の末、岩崎会長などと何度も連絡を取り合い皆様の賜物で実現できました。厚くお礼申し上げます。</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さて、この他にも一緒に行きたい</w:t>
      </w:r>
      <w:r w:rsidR="002E2D40" w:rsidRPr="000164FD">
        <w:rPr>
          <w:rFonts w:eastAsia="ＭＳ 明朝" w:hint="eastAsia"/>
          <w:sz w:val="21"/>
          <w:szCs w:val="21"/>
        </w:rPr>
        <w:t>フィールド</w:t>
      </w:r>
      <w:r w:rsidRPr="000164FD">
        <w:rPr>
          <w:rFonts w:eastAsia="ＭＳ 明朝" w:hint="eastAsia"/>
          <w:sz w:val="21"/>
          <w:szCs w:val="21"/>
        </w:rPr>
        <w:t>が幾つかあります。また「夢」が叶うかどうか分かりませんがご一読頂ければ幸甚です。</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新甲子（しんかし）遊歩道＜日光国立公園＞</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私の住む西郷村の那須山麓寄りに「甲子高原（かしこうげん）」という自然がある。古代から会津への塩の道のある阿武隈川の河岸段丘の森の中に温泉旅館が昭和</w:t>
      </w:r>
      <w:r w:rsidRPr="000164FD">
        <w:rPr>
          <w:rFonts w:eastAsia="ＭＳ 明朝" w:hint="eastAsia"/>
          <w:sz w:val="21"/>
          <w:szCs w:val="21"/>
        </w:rPr>
        <w:t>30</w:t>
      </w:r>
      <w:r w:rsidRPr="000164FD">
        <w:rPr>
          <w:rFonts w:eastAsia="ＭＳ 明朝" w:hint="eastAsia"/>
          <w:sz w:val="21"/>
          <w:szCs w:val="21"/>
        </w:rPr>
        <w:t>年代ごろから点在しひなびた観光地を形成。河岸段丘や周辺には二次林の他に手つかずの森が残り、ブナ　ミズナラ　トチ　の巨木をはじめ、数々の樹木や草本が生い茂る。</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これまで千葉県森林インストラクター会、千葉県自然保護協会</w:t>
      </w:r>
      <w:r>
        <w:rPr>
          <w:rFonts w:eastAsia="ＭＳ 明朝" w:hint="eastAsia"/>
          <w:sz w:val="21"/>
          <w:szCs w:val="21"/>
        </w:rPr>
        <w:t>、</w:t>
      </w:r>
      <w:r w:rsidRPr="000164FD">
        <w:rPr>
          <w:rFonts w:eastAsia="ＭＳ 明朝" w:hint="eastAsia"/>
          <w:sz w:val="21"/>
          <w:szCs w:val="21"/>
        </w:rPr>
        <w:t>茨城・栃木・福島・宮城・神奈川の森林インストラクター合同研修会などを開催、リピーターもおられ、好評を頂いている。</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近くには「国立那須甲子青少年自然の家」もあり、格安な宿泊活動も可能。</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尾瀬・桧枝岐、燧裏林道＜尾瀬国立公園＞</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尾瀬の福島県側の入り口、桧枝岐の御池（みいけ）から燧岳の東側の裾野を尾瀬ヶ原へ向かう林道。人少なく、静かな山旅と豊富な植物の観察が季節ごとに楽しめる。木道が整備され、つらい登りは少ない。進むにつれ、尾瀬特有の傾斜湿原が次々と現れ、私たちを楽しませてくれる。観察ペース２時間前後で辿る上田代付近で折り返すと起点の御池に半日内外で戻れる。桧枝岐には</w:t>
      </w:r>
      <w:r w:rsidRPr="000164FD">
        <w:rPr>
          <w:rFonts w:eastAsia="ＭＳ 明朝" w:hint="eastAsia"/>
          <w:sz w:val="21"/>
          <w:szCs w:val="21"/>
        </w:rPr>
        <w:t>3</w:t>
      </w:r>
      <w:r w:rsidRPr="000164FD">
        <w:rPr>
          <w:rFonts w:eastAsia="ＭＳ 明朝" w:hint="eastAsia"/>
          <w:sz w:val="21"/>
          <w:szCs w:val="21"/>
        </w:rPr>
        <w:t>つの公共温泉、旅館・民宿が充実。桧枝岐歌舞伎の里でもある。白河方面から御池まで車で約２時間半。</w:t>
      </w:r>
    </w:p>
    <w:p w:rsidR="000164FD" w:rsidRPr="000164FD" w:rsidRDefault="000164FD" w:rsidP="000164FD">
      <w:pPr>
        <w:jc w:val="left"/>
        <w:rPr>
          <w:rFonts w:eastAsia="ＭＳ 明朝"/>
          <w:sz w:val="21"/>
          <w:szCs w:val="21"/>
        </w:rPr>
      </w:pPr>
      <w:r w:rsidRPr="000164FD">
        <w:rPr>
          <w:rFonts w:eastAsia="ＭＳ 明朝" w:hint="eastAsia"/>
          <w:sz w:val="21"/>
          <w:szCs w:val="21"/>
        </w:rPr>
        <w:t xml:space="preserve">観察例：傾斜高層湿原（傾斜地なのに湿原なのは雪が多いことに拠るとのこと。）ミズバショウ　コバイケイソウ　レンゲツツジ　モウセンゴケ　ヒメシャクナゲ　その他　</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駒止（こまど）湿原＜国指定天然記念物＞</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南会津町の西方、標高</w:t>
      </w:r>
      <w:r w:rsidRPr="000164FD">
        <w:rPr>
          <w:rFonts w:eastAsia="ＭＳ 明朝" w:hint="eastAsia"/>
          <w:sz w:val="21"/>
          <w:szCs w:val="21"/>
        </w:rPr>
        <w:t>1000m</w:t>
      </w:r>
      <w:r w:rsidRPr="000164FD">
        <w:rPr>
          <w:rFonts w:eastAsia="ＭＳ 明朝" w:hint="eastAsia"/>
          <w:sz w:val="21"/>
          <w:szCs w:val="21"/>
        </w:rPr>
        <w:t>内外の台地上に広がる湿原。入山は雪が消える</w:t>
      </w:r>
      <w:r w:rsidRPr="000164FD">
        <w:rPr>
          <w:rFonts w:eastAsia="ＭＳ 明朝" w:hint="eastAsia"/>
          <w:sz w:val="21"/>
          <w:szCs w:val="21"/>
        </w:rPr>
        <w:t>5</w:t>
      </w:r>
      <w:r w:rsidRPr="000164FD">
        <w:rPr>
          <w:rFonts w:eastAsia="ＭＳ 明朝" w:hint="eastAsia"/>
          <w:sz w:val="21"/>
          <w:szCs w:val="21"/>
        </w:rPr>
        <w:t>月中ごろから</w:t>
      </w:r>
      <w:r w:rsidRPr="000164FD">
        <w:rPr>
          <w:rFonts w:eastAsia="ＭＳ 明朝" w:hint="eastAsia"/>
          <w:sz w:val="21"/>
          <w:szCs w:val="21"/>
        </w:rPr>
        <w:t>11</w:t>
      </w:r>
      <w:r w:rsidRPr="000164FD">
        <w:rPr>
          <w:rFonts w:eastAsia="ＭＳ 明朝" w:hint="eastAsia"/>
          <w:sz w:val="21"/>
          <w:szCs w:val="21"/>
        </w:rPr>
        <w:t>月中ごろまで。いろいろなミズゴケ、季節毎の花・自然が楽しめる。道は台地状なので平坦。木道が整備される湿地は森に囲まれ、</w:t>
      </w:r>
      <w:r w:rsidRPr="000164FD">
        <w:rPr>
          <w:rFonts w:eastAsia="ＭＳ 明朝" w:hint="eastAsia"/>
          <w:sz w:val="21"/>
          <w:szCs w:val="21"/>
        </w:rPr>
        <w:t>3</w:t>
      </w:r>
      <w:r w:rsidRPr="000164FD">
        <w:rPr>
          <w:rFonts w:eastAsia="ＭＳ 明朝" w:hint="eastAsia"/>
          <w:sz w:val="21"/>
          <w:szCs w:val="21"/>
        </w:rPr>
        <w:t>つの区域からなる。北部は昭和村にまたがる。白河方面から車で約</w:t>
      </w:r>
      <w:r w:rsidRPr="000164FD">
        <w:rPr>
          <w:rFonts w:eastAsia="ＭＳ 明朝" w:hint="eastAsia"/>
          <w:sz w:val="21"/>
          <w:szCs w:val="21"/>
        </w:rPr>
        <w:t>1</w:t>
      </w:r>
      <w:r w:rsidRPr="000164FD">
        <w:rPr>
          <w:rFonts w:eastAsia="ＭＳ 明朝" w:hint="eastAsia"/>
          <w:sz w:val="21"/>
          <w:szCs w:val="21"/>
        </w:rPr>
        <w:t>時間半。</w:t>
      </w:r>
    </w:p>
    <w:p w:rsidR="000164FD" w:rsidRPr="000164FD" w:rsidRDefault="000164FD" w:rsidP="000164FD">
      <w:pPr>
        <w:jc w:val="left"/>
        <w:rPr>
          <w:rFonts w:eastAsia="ＭＳ 明朝"/>
          <w:sz w:val="21"/>
          <w:szCs w:val="21"/>
        </w:rPr>
      </w:pPr>
      <w:r w:rsidRPr="000164FD">
        <w:rPr>
          <w:rFonts w:eastAsia="ＭＳ 明朝" w:hint="eastAsia"/>
          <w:sz w:val="21"/>
          <w:szCs w:val="21"/>
        </w:rPr>
        <w:t>花例</w:t>
      </w:r>
      <w:r w:rsidRPr="000164FD">
        <w:rPr>
          <w:rFonts w:eastAsia="ＭＳ 明朝" w:hint="eastAsia"/>
          <w:sz w:val="21"/>
          <w:szCs w:val="21"/>
        </w:rPr>
        <w:t>:</w:t>
      </w:r>
      <w:r w:rsidRPr="000164FD">
        <w:rPr>
          <w:rFonts w:eastAsia="ＭＳ 明朝" w:hint="eastAsia"/>
          <w:sz w:val="21"/>
          <w:szCs w:val="21"/>
        </w:rPr>
        <w:t>ミズバショウ　リュウキンカ　ヒメイチゲ　イワナシ　ムラサキヤシオ　オクチョウジザクラ　ズミ　ニッコウキスゲ</w:t>
      </w:r>
      <w:r>
        <w:rPr>
          <w:rFonts w:eastAsia="ＭＳ 明朝" w:hint="eastAsia"/>
          <w:sz w:val="21"/>
          <w:szCs w:val="21"/>
        </w:rPr>
        <w:t xml:space="preserve">　</w:t>
      </w:r>
      <w:r w:rsidRPr="000164FD">
        <w:rPr>
          <w:rFonts w:eastAsia="ＭＳ 明朝" w:hint="eastAsia"/>
          <w:sz w:val="21"/>
          <w:szCs w:val="21"/>
        </w:rPr>
        <w:t>ワタスゲ　サギスゲ　カキラン　キンコウカ　・・・</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只見町ブナ林＜ユネスコエコパーク登録＞</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福島県の奥会津</w:t>
      </w:r>
      <w:r w:rsidR="00F1352F">
        <w:rPr>
          <w:rFonts w:eastAsia="ＭＳ 明朝" w:hint="eastAsia"/>
          <w:sz w:val="21"/>
          <w:szCs w:val="21"/>
        </w:rPr>
        <w:t>地方の代表地、かつては電源開発でダムがつくられた地（田子倉ダム</w:t>
      </w:r>
      <w:r w:rsidR="00F1352F">
        <w:rPr>
          <w:rFonts w:eastAsia="ＭＳ 明朝" w:hint="eastAsia"/>
          <w:sz w:val="21"/>
          <w:szCs w:val="21"/>
        </w:rPr>
        <w:t xml:space="preserve"> </w:t>
      </w:r>
      <w:r w:rsidR="00F1352F">
        <w:rPr>
          <w:rFonts w:eastAsia="ＭＳ 明朝" w:hint="eastAsia"/>
          <w:sz w:val="21"/>
          <w:szCs w:val="21"/>
        </w:rPr>
        <w:t>奥只見ダム</w:t>
      </w:r>
      <w:r w:rsidR="00F1352F">
        <w:rPr>
          <w:rFonts w:eastAsia="ＭＳ 明朝" w:hint="eastAsia"/>
          <w:sz w:val="21"/>
          <w:szCs w:val="21"/>
        </w:rPr>
        <w:t xml:space="preserve"> </w:t>
      </w:r>
      <w:r w:rsidRPr="000164FD">
        <w:rPr>
          <w:rFonts w:eastAsia="ＭＳ 明朝" w:hint="eastAsia"/>
          <w:sz w:val="21"/>
          <w:szCs w:val="21"/>
        </w:rPr>
        <w:t>他）。</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lastRenderedPageBreak/>
        <w:t>その只見町内に白神山地にも劣らないブナ林があり、</w:t>
      </w:r>
      <w:r w:rsidRPr="000164FD">
        <w:rPr>
          <w:rFonts w:eastAsia="ＭＳ 明朝" w:hint="eastAsia"/>
          <w:sz w:val="21"/>
          <w:szCs w:val="21"/>
        </w:rPr>
        <w:t>2014</w:t>
      </w:r>
      <w:r w:rsidRPr="000164FD">
        <w:rPr>
          <w:rFonts w:eastAsia="ＭＳ 明朝" w:hint="eastAsia"/>
          <w:sz w:val="21"/>
          <w:szCs w:val="21"/>
        </w:rPr>
        <w:t>年ユネスコから世界エコパークに指定された。総面積約８万</w:t>
      </w:r>
      <w:r w:rsidRPr="000164FD">
        <w:rPr>
          <w:rFonts w:ascii="Batang" w:eastAsia="ＭＳ 明朝" w:hAnsi="Batang" w:cs="Batang" w:hint="eastAsia"/>
          <w:sz w:val="21"/>
          <w:szCs w:val="21"/>
        </w:rPr>
        <w:t>㏊</w:t>
      </w:r>
      <w:r w:rsidRPr="000164FD">
        <w:rPr>
          <w:rFonts w:ascii="HG丸ｺﾞｼｯｸM-PRO" w:eastAsia="ＭＳ 明朝" w:hAnsi="HG丸ｺﾞｼｯｸM-PRO" w:cs="HG丸ｺﾞｼｯｸM-PRO" w:hint="eastAsia"/>
          <w:sz w:val="21"/>
          <w:szCs w:val="21"/>
        </w:rPr>
        <w:t>。エコパークと</w:t>
      </w:r>
      <w:r w:rsidRPr="000164FD">
        <w:rPr>
          <w:rFonts w:eastAsia="ＭＳ 明朝" w:hint="eastAsia"/>
          <w:sz w:val="21"/>
          <w:szCs w:val="21"/>
        </w:rPr>
        <w:t>は人々が生活しながら自然（ブナ林）と共生する処、とのこと。いくつかに分散しているが、そのうち、布沢地区に</w:t>
      </w:r>
      <w:r w:rsidRPr="000164FD">
        <w:rPr>
          <w:rFonts w:eastAsia="ＭＳ 明朝" w:hint="eastAsia"/>
          <w:sz w:val="21"/>
          <w:szCs w:val="21"/>
        </w:rPr>
        <w:t>2</w:t>
      </w:r>
      <w:r w:rsidRPr="000164FD">
        <w:rPr>
          <w:rFonts w:eastAsia="ＭＳ 明朝" w:hint="eastAsia"/>
          <w:sz w:val="21"/>
          <w:szCs w:val="21"/>
        </w:rPr>
        <w:t>つのブナ林があり、一つは川沿いに面するブナ林。かなり珍しい生態とのこと。川を遡りながら観察する。もう一つは尾根筋に広がるブナ林。緩やかな地形の森の中に観察路が整備されている。</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また、布沢には廃校になった分校を宿泊施設にした施設があり、低料金で利用でき、運営する地元の人々が温かく迎えて呉れる。温泉も近くにあり。</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また、只見街中の「ブナミュージアム」では、ブナ林の特徴や様子などが分かりやすく展示されていて、一見の価値あり（学芸員在）。</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jc w:val="left"/>
        <w:rPr>
          <w:rFonts w:asciiTheme="majorEastAsia" w:eastAsiaTheme="majorEastAsia" w:hAnsiTheme="majorEastAsia"/>
          <w:sz w:val="21"/>
          <w:szCs w:val="21"/>
        </w:rPr>
      </w:pPr>
      <w:r w:rsidRPr="000164FD">
        <w:rPr>
          <w:rFonts w:asciiTheme="majorEastAsia" w:eastAsiaTheme="majorEastAsia" w:hAnsiTheme="majorEastAsia" w:hint="eastAsia"/>
          <w:sz w:val="21"/>
          <w:szCs w:val="21"/>
        </w:rPr>
        <w:t>裏磐梯・五色沼など数々の湖沼群＜磐梯朝日国立公園＞</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福島県を代表する観光地。明治</w:t>
      </w:r>
      <w:r w:rsidRPr="000164FD">
        <w:rPr>
          <w:rFonts w:eastAsia="ＭＳ 明朝" w:hint="eastAsia"/>
          <w:sz w:val="21"/>
          <w:szCs w:val="21"/>
        </w:rPr>
        <w:t>21</w:t>
      </w:r>
      <w:r w:rsidRPr="000164FD">
        <w:rPr>
          <w:rFonts w:eastAsia="ＭＳ 明朝" w:hint="eastAsia"/>
          <w:sz w:val="21"/>
          <w:szCs w:val="21"/>
        </w:rPr>
        <w:t>（</w:t>
      </w:r>
      <w:r w:rsidRPr="000164FD">
        <w:rPr>
          <w:rFonts w:eastAsia="ＭＳ 明朝" w:hint="eastAsia"/>
          <w:sz w:val="21"/>
          <w:szCs w:val="21"/>
        </w:rPr>
        <w:t>1888</w:t>
      </w:r>
      <w:r w:rsidRPr="000164FD">
        <w:rPr>
          <w:rFonts w:eastAsia="ＭＳ 明朝" w:hint="eastAsia"/>
          <w:sz w:val="21"/>
          <w:szCs w:val="21"/>
        </w:rPr>
        <w:t>）年の大噴火（水蒸気爆発）で川がせき止められて現在の湖沼群が形成。噴火後裸山だった山麓に奇特な方々がアカマツの苗を植えて緑化。現在の森に至るとのこと。</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噴火から</w:t>
      </w:r>
      <w:r w:rsidRPr="000164FD">
        <w:rPr>
          <w:rFonts w:eastAsia="ＭＳ 明朝" w:hint="eastAsia"/>
          <w:sz w:val="21"/>
          <w:szCs w:val="21"/>
        </w:rPr>
        <w:t>120</w:t>
      </w:r>
      <w:r w:rsidRPr="000164FD">
        <w:rPr>
          <w:rFonts w:eastAsia="ＭＳ 明朝" w:hint="eastAsia"/>
          <w:sz w:val="21"/>
          <w:szCs w:val="21"/>
        </w:rPr>
        <w:t>余年。様々な植物が生育するが、近年は「オオハンゴンソウ」が過繁茂し生態系を乱し、問題となっている。</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周辺にはリゾートホテルから民宿までいろいろな形態の施設が完備。</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白河方面から車で約</w:t>
      </w:r>
      <w:r w:rsidRPr="000164FD">
        <w:rPr>
          <w:rFonts w:eastAsia="ＭＳ 明朝" w:hint="eastAsia"/>
          <w:sz w:val="21"/>
          <w:szCs w:val="21"/>
        </w:rPr>
        <w:t>1</w:t>
      </w:r>
      <w:r w:rsidRPr="000164FD">
        <w:rPr>
          <w:rFonts w:eastAsia="ＭＳ 明朝" w:hint="eastAsia"/>
          <w:sz w:val="21"/>
          <w:szCs w:val="21"/>
        </w:rPr>
        <w:t>時間半。年間通して入山可能。冬はスノーシュ</w:t>
      </w:r>
      <w:r w:rsidR="0086369D">
        <w:rPr>
          <w:rFonts w:eastAsia="ＭＳ 明朝" w:hint="eastAsia"/>
          <w:sz w:val="21"/>
          <w:szCs w:val="21"/>
        </w:rPr>
        <w:t>ー</w:t>
      </w:r>
      <w:r w:rsidRPr="000164FD">
        <w:rPr>
          <w:rFonts w:eastAsia="ＭＳ 明朝" w:hint="eastAsia"/>
          <w:sz w:val="21"/>
          <w:szCs w:val="21"/>
        </w:rPr>
        <w:t>、歩くスキーなどを利用した活動でも人気の場所。</w:t>
      </w: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観察コースは目的に応じた組み合わせ自由。</w:t>
      </w:r>
    </w:p>
    <w:p w:rsidR="000164FD" w:rsidRPr="000164FD" w:rsidRDefault="000164FD" w:rsidP="000164FD">
      <w:pPr>
        <w:ind w:firstLineChars="100" w:firstLine="210"/>
        <w:jc w:val="left"/>
        <w:rPr>
          <w:rFonts w:eastAsia="ＭＳ 明朝"/>
          <w:sz w:val="21"/>
          <w:szCs w:val="21"/>
        </w:rPr>
      </w:pPr>
    </w:p>
    <w:p w:rsidR="000164FD" w:rsidRPr="000164FD" w:rsidRDefault="000164FD" w:rsidP="000164FD">
      <w:pPr>
        <w:ind w:firstLineChars="100" w:firstLine="210"/>
        <w:jc w:val="left"/>
        <w:rPr>
          <w:rFonts w:eastAsia="ＭＳ 明朝"/>
          <w:sz w:val="21"/>
          <w:szCs w:val="21"/>
        </w:rPr>
      </w:pPr>
      <w:r w:rsidRPr="000164FD">
        <w:rPr>
          <w:rFonts w:eastAsia="ＭＳ 明朝" w:hint="eastAsia"/>
          <w:sz w:val="21"/>
          <w:szCs w:val="21"/>
        </w:rPr>
        <w:t>・・・と、ハイキング程度で観察できるコースをご紹介しました。ただ、やっと身近な自然を知り出した発展途上の身です。この他にもまだ知らない自然は数知れません。そのような自然を皆様に更にご紹介できる機会がありましたら嬉しい限りです。</w:t>
      </w:r>
    </w:p>
    <w:p w:rsidR="008E6CE1" w:rsidRDefault="000164FD" w:rsidP="008E6CE1">
      <w:pPr>
        <w:ind w:firstLineChars="100" w:firstLine="210"/>
        <w:jc w:val="left"/>
        <w:rPr>
          <w:rFonts w:eastAsia="ＭＳ 明朝"/>
          <w:sz w:val="21"/>
          <w:szCs w:val="21"/>
        </w:rPr>
      </w:pPr>
      <w:r w:rsidRPr="000164FD">
        <w:rPr>
          <w:rFonts w:eastAsia="ＭＳ 明朝" w:hint="eastAsia"/>
          <w:sz w:val="21"/>
          <w:szCs w:val="21"/>
        </w:rPr>
        <w:t>ここまでお読み下さって本当にありがとうございます。いつかまた「夢」が叶いますよう宜しくお願</w:t>
      </w:r>
      <w:r w:rsidR="008E6CE1">
        <w:rPr>
          <w:rFonts w:eastAsia="ＭＳ 明朝" w:hint="eastAsia"/>
          <w:sz w:val="21"/>
          <w:szCs w:val="21"/>
        </w:rPr>
        <w:t>い申し上げます。【深謝】</w:t>
      </w:r>
    </w:p>
    <w:p w:rsidR="008E6CE1" w:rsidRDefault="008E6CE1" w:rsidP="00F1352F">
      <w:pPr>
        <w:spacing w:line="360" w:lineRule="auto"/>
        <w:ind w:firstLineChars="100" w:firstLine="210"/>
        <w:jc w:val="left"/>
        <w:rPr>
          <w:rFonts w:eastAsia="ＭＳ 明朝"/>
          <w:sz w:val="21"/>
          <w:szCs w:val="21"/>
        </w:rPr>
      </w:pPr>
    </w:p>
    <w:p w:rsidR="008E6CE1" w:rsidRDefault="002E19A2" w:rsidP="008E6CE1">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7</w:t>
      </w:r>
      <w:r w:rsidR="008E6CE1">
        <w:rPr>
          <w:rFonts w:ascii="HG丸ｺﾞｼｯｸM-PRO" w:hint="eastAsia"/>
          <w:b/>
          <w:sz w:val="40"/>
          <w:szCs w:val="40"/>
        </w:rPr>
        <w:t xml:space="preserve">月度　</w:t>
      </w:r>
      <w:proofErr w:type="spellStart"/>
      <w:r w:rsidR="008E6CE1">
        <w:rPr>
          <w:rFonts w:ascii="HG丸ｺﾞｼｯｸM-PRO" w:hint="eastAsia"/>
          <w:b/>
          <w:sz w:val="40"/>
          <w:szCs w:val="40"/>
        </w:rPr>
        <w:t>Abies</w:t>
      </w:r>
      <w:proofErr w:type="spellEnd"/>
      <w:r w:rsidR="008E6CE1">
        <w:rPr>
          <w:rFonts w:ascii="HG丸ｺﾞｼｯｸM-PRO" w:hint="eastAsia"/>
          <w:b/>
          <w:sz w:val="40"/>
          <w:szCs w:val="40"/>
        </w:rPr>
        <w:t>ボランティア活動</w:t>
      </w:r>
    </w:p>
    <w:p w:rsidR="008E6CE1" w:rsidRDefault="008E6CE1" w:rsidP="00F1352F">
      <w:pPr>
        <w:autoSpaceDE w:val="0"/>
        <w:autoSpaceDN w:val="0"/>
        <w:jc w:val="center"/>
        <w:rPr>
          <w:rFonts w:ascii="HG丸ｺﾞｼｯｸM-PRO"/>
          <w:b/>
          <w:bCs/>
          <w:color w:val="000000"/>
        </w:rPr>
      </w:pPr>
      <w:r>
        <w:rPr>
          <w:rFonts w:ascii="HG丸ｺﾞｼｯｸM-PRO" w:hint="eastAsia"/>
          <w:b/>
        </w:rPr>
        <w:t>〈</w:t>
      </w:r>
      <w:r w:rsidRPr="008E6CE1">
        <w:rPr>
          <w:rFonts w:ascii="HG丸ｺﾞｼｯｸM-PRO" w:hint="eastAsia"/>
          <w:b/>
        </w:rPr>
        <w:t>NPO法人やまぼうし自然学校</w:t>
      </w:r>
      <w:r>
        <w:rPr>
          <w:rFonts w:ascii="HG丸ｺﾞｼｯｸM-PRO" w:hint="eastAsia"/>
          <w:b/>
        </w:rPr>
        <w:t>と</w:t>
      </w:r>
      <w:r w:rsidRPr="008E6CE1">
        <w:rPr>
          <w:rFonts w:ascii="HG丸ｺﾞｼｯｸM-PRO" w:hint="eastAsia"/>
          <w:b/>
        </w:rPr>
        <w:t>の</w:t>
      </w:r>
      <w:r>
        <w:rPr>
          <w:rFonts w:ascii="HG丸ｺﾞｼｯｸM-PRO" w:hint="eastAsia"/>
          <w:b/>
        </w:rPr>
        <w:t>森林博物資料館・</w:t>
      </w:r>
      <w:r w:rsidRPr="008E6CE1">
        <w:rPr>
          <w:rFonts w:ascii="HG丸ｺﾞｼｯｸM-PRO" w:hint="eastAsia"/>
          <w:b/>
        </w:rPr>
        <w:t>郷台林道</w:t>
      </w:r>
      <w:r>
        <w:rPr>
          <w:rFonts w:ascii="HG丸ｺﾞｼｯｸM-PRO"/>
          <w:b/>
        </w:rPr>
        <w:br/>
      </w:r>
      <w:r w:rsidRPr="008E6CE1">
        <w:rPr>
          <w:rFonts w:ascii="HG丸ｺﾞｼｯｸM-PRO" w:hint="eastAsia"/>
          <w:b/>
        </w:rPr>
        <w:t>荒樫沢モミツガ天然林</w:t>
      </w:r>
      <w:r>
        <w:rPr>
          <w:rFonts w:ascii="HG丸ｺﾞｼｯｸM-PRO" w:hint="eastAsia"/>
          <w:b/>
        </w:rPr>
        <w:t>・今澄高齢スギ人工林の見学会</w:t>
      </w:r>
      <w:r>
        <w:rPr>
          <w:rFonts w:ascii="HG丸ｺﾞｼｯｸM-PRO" w:hint="eastAsia"/>
          <w:b/>
          <w:bCs/>
          <w:color w:val="000000"/>
        </w:rPr>
        <w:t>〉</w:t>
      </w:r>
    </w:p>
    <w:p w:rsidR="008E6CE1" w:rsidRPr="002E7805" w:rsidRDefault="008E6CE1" w:rsidP="00F1352F">
      <w:pPr>
        <w:autoSpaceDE w:val="0"/>
        <w:autoSpaceDN w:val="0"/>
        <w:ind w:right="210"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8E6CE1" w:rsidRPr="008E6CE1" w:rsidRDefault="008E6CE1" w:rsidP="008E6CE1">
      <w:pPr>
        <w:ind w:firstLineChars="100" w:firstLine="210"/>
        <w:jc w:val="left"/>
        <w:rPr>
          <w:rFonts w:eastAsia="ＭＳ 明朝"/>
          <w:sz w:val="21"/>
          <w:szCs w:val="21"/>
        </w:rPr>
      </w:pPr>
      <w:r>
        <w:rPr>
          <w:rFonts w:eastAsia="ＭＳ 明朝" w:hint="eastAsia"/>
          <w:sz w:val="21"/>
          <w:szCs w:val="21"/>
        </w:rPr>
        <w:t>平成</w:t>
      </w:r>
      <w:r>
        <w:rPr>
          <w:rFonts w:eastAsia="ＭＳ 明朝" w:hint="eastAsia"/>
          <w:sz w:val="21"/>
          <w:szCs w:val="21"/>
        </w:rPr>
        <w:t>27</w:t>
      </w:r>
      <w:r>
        <w:rPr>
          <w:rFonts w:eastAsia="ＭＳ 明朝" w:hint="eastAsia"/>
          <w:sz w:val="21"/>
          <w:szCs w:val="21"/>
        </w:rPr>
        <w:t>（</w:t>
      </w:r>
      <w:r>
        <w:rPr>
          <w:rFonts w:eastAsia="ＭＳ 明朝" w:hint="eastAsia"/>
          <w:sz w:val="21"/>
          <w:szCs w:val="21"/>
        </w:rPr>
        <w:t>2015</w:t>
      </w:r>
      <w:r>
        <w:rPr>
          <w:rFonts w:eastAsia="ＭＳ 明朝" w:hint="eastAsia"/>
          <w:sz w:val="21"/>
          <w:szCs w:val="21"/>
        </w:rPr>
        <w:t>）年</w:t>
      </w:r>
      <w:r>
        <w:rPr>
          <w:rFonts w:eastAsia="ＭＳ 明朝" w:hint="eastAsia"/>
          <w:sz w:val="21"/>
          <w:szCs w:val="21"/>
        </w:rPr>
        <w:t>7</w:t>
      </w:r>
      <w:r>
        <w:rPr>
          <w:rFonts w:eastAsia="ＭＳ 明朝" w:hint="eastAsia"/>
          <w:sz w:val="21"/>
          <w:szCs w:val="21"/>
        </w:rPr>
        <w:t>月</w:t>
      </w:r>
      <w:r>
        <w:rPr>
          <w:rFonts w:eastAsia="ＭＳ 明朝" w:hint="eastAsia"/>
          <w:sz w:val="21"/>
          <w:szCs w:val="21"/>
        </w:rPr>
        <w:t>18</w:t>
      </w:r>
      <w:r>
        <w:rPr>
          <w:rFonts w:eastAsia="ＭＳ 明朝" w:hint="eastAsia"/>
          <w:sz w:val="21"/>
          <w:szCs w:val="21"/>
        </w:rPr>
        <w:t>日（土）、</w:t>
      </w:r>
      <w:r w:rsidRPr="008E6CE1">
        <w:rPr>
          <w:rFonts w:eastAsia="ＭＳ 明朝" w:hint="eastAsia"/>
          <w:sz w:val="21"/>
          <w:szCs w:val="21"/>
        </w:rPr>
        <w:t>NPO</w:t>
      </w:r>
      <w:r w:rsidRPr="008E6CE1">
        <w:rPr>
          <w:rFonts w:eastAsia="ＭＳ 明朝" w:hint="eastAsia"/>
          <w:sz w:val="21"/>
          <w:szCs w:val="21"/>
        </w:rPr>
        <w:t>法人やまぼうし自然学校の皆様と郷台林道荒樫</w:t>
      </w:r>
      <w:r>
        <w:rPr>
          <w:rFonts w:eastAsia="ＭＳ 明朝" w:hint="eastAsia"/>
          <w:sz w:val="21"/>
          <w:szCs w:val="21"/>
        </w:rPr>
        <w:t>沢、今澄高齢スギ人工林、森林博物資料館見学を行いました。</w:t>
      </w:r>
      <w:proofErr w:type="spellStart"/>
      <w:r w:rsidRPr="008E6CE1">
        <w:rPr>
          <w:rFonts w:eastAsia="ＭＳ 明朝" w:hint="eastAsia"/>
          <w:sz w:val="21"/>
          <w:szCs w:val="21"/>
        </w:rPr>
        <w:t>Abies</w:t>
      </w:r>
      <w:proofErr w:type="spellEnd"/>
      <w:r w:rsidRPr="008E6CE1">
        <w:rPr>
          <w:rFonts w:eastAsia="ＭＳ 明朝" w:hint="eastAsia"/>
          <w:sz w:val="21"/>
          <w:szCs w:val="21"/>
        </w:rPr>
        <w:t>から、中原、鈴木、石松（成）、岩崎（香）岩崎（寿）が参加しました。</w:t>
      </w:r>
    </w:p>
    <w:p w:rsidR="008E6CE1" w:rsidRPr="008E6CE1" w:rsidRDefault="008E6CE1" w:rsidP="008E6CE1">
      <w:pPr>
        <w:ind w:firstLineChars="100" w:firstLine="210"/>
        <w:jc w:val="left"/>
        <w:rPr>
          <w:rFonts w:eastAsia="ＭＳ 明朝"/>
          <w:sz w:val="21"/>
          <w:szCs w:val="21"/>
        </w:rPr>
      </w:pPr>
      <w:r>
        <w:rPr>
          <w:rFonts w:eastAsia="ＭＳ 明朝" w:hint="eastAsia"/>
          <w:sz w:val="21"/>
          <w:szCs w:val="21"/>
        </w:rPr>
        <w:t>当日、台風はそれ</w:t>
      </w:r>
      <w:r w:rsidRPr="008E6CE1">
        <w:rPr>
          <w:rFonts w:eastAsia="ＭＳ 明朝" w:hint="eastAsia"/>
          <w:sz w:val="21"/>
          <w:szCs w:val="21"/>
        </w:rPr>
        <w:t>、曇りの天気で、気温は高くヒルの大歓迎を受けましたが、対策を十分に行った</w:t>
      </w:r>
      <w:r w:rsidRPr="008E6CE1">
        <w:rPr>
          <w:rFonts w:eastAsia="ＭＳ 明朝" w:hint="eastAsia"/>
          <w:sz w:val="21"/>
          <w:szCs w:val="21"/>
        </w:rPr>
        <w:lastRenderedPageBreak/>
        <w:t>ためか、被害は有りませんでした。</w:t>
      </w:r>
    </w:p>
    <w:p w:rsidR="008E6CE1" w:rsidRPr="008E6CE1" w:rsidRDefault="008E6CE1" w:rsidP="008E6CE1">
      <w:pPr>
        <w:ind w:firstLineChars="100" w:firstLine="210"/>
        <w:jc w:val="left"/>
        <w:rPr>
          <w:rFonts w:eastAsia="ＭＳ 明朝"/>
          <w:sz w:val="21"/>
          <w:szCs w:val="21"/>
        </w:rPr>
      </w:pPr>
      <w:r w:rsidRPr="008E6CE1">
        <w:rPr>
          <w:rFonts w:eastAsia="ＭＳ 明朝" w:hint="eastAsia"/>
          <w:sz w:val="21"/>
          <w:szCs w:val="21"/>
        </w:rPr>
        <w:t>奥多摩やさいたまから来られた方もいて、演習林の照葉樹林には大変興味を持たれたようです。荒樫沢の南斜面にリョウブの花が咲いていました。</w:t>
      </w:r>
    </w:p>
    <w:p w:rsidR="008E6CE1" w:rsidRPr="008E6CE1" w:rsidRDefault="008E6CE1" w:rsidP="008E6CE1">
      <w:pPr>
        <w:ind w:firstLineChars="100" w:firstLine="210"/>
        <w:jc w:val="left"/>
        <w:rPr>
          <w:rFonts w:eastAsia="ＭＳ 明朝"/>
          <w:sz w:val="21"/>
          <w:szCs w:val="21"/>
        </w:rPr>
      </w:pPr>
      <w:r w:rsidRPr="008E6CE1">
        <w:rPr>
          <w:rFonts w:eastAsia="ＭＳ 明朝" w:hint="eastAsia"/>
          <w:sz w:val="21"/>
          <w:szCs w:val="21"/>
        </w:rPr>
        <w:t>森林</w:t>
      </w:r>
      <w:r>
        <w:rPr>
          <w:rFonts w:eastAsia="ＭＳ 明朝" w:hint="eastAsia"/>
          <w:sz w:val="21"/>
          <w:szCs w:val="21"/>
        </w:rPr>
        <w:t>博物</w:t>
      </w:r>
      <w:r w:rsidRPr="008E6CE1">
        <w:rPr>
          <w:rFonts w:eastAsia="ＭＳ 明朝" w:hint="eastAsia"/>
          <w:sz w:val="21"/>
          <w:szCs w:val="21"/>
        </w:rPr>
        <w:t>資料館は勉強になったと云われていましたが、訪問者名簿の中に本多静六博士や牧野富太郎博士の自筆の署名を発見して、感激されていました。</w:t>
      </w:r>
    </w:p>
    <w:p w:rsidR="008E6CE1" w:rsidRPr="008E6CE1" w:rsidRDefault="008E6CE1" w:rsidP="008E6CE1">
      <w:pPr>
        <w:ind w:firstLineChars="100" w:firstLine="210"/>
        <w:jc w:val="left"/>
        <w:rPr>
          <w:rFonts w:eastAsia="ＭＳ 明朝"/>
          <w:sz w:val="21"/>
          <w:szCs w:val="21"/>
        </w:rPr>
      </w:pPr>
      <w:r w:rsidRPr="008E6CE1">
        <w:rPr>
          <w:rFonts w:eastAsia="ＭＳ 明朝" w:hint="eastAsia"/>
          <w:sz w:val="21"/>
          <w:szCs w:val="21"/>
        </w:rPr>
        <w:t>昼食は学生宿舎をお借りしてゆっくりと休むことが出来ました。</w:t>
      </w:r>
    </w:p>
    <w:p w:rsidR="004F2DD4" w:rsidRDefault="008E6CE1" w:rsidP="00DA2333">
      <w:pPr>
        <w:ind w:firstLineChars="100" w:firstLine="210"/>
        <w:jc w:val="left"/>
        <w:rPr>
          <w:rFonts w:eastAsia="ＭＳ 明朝"/>
          <w:sz w:val="21"/>
          <w:szCs w:val="21"/>
        </w:rPr>
      </w:pPr>
      <w:r w:rsidRPr="008E6CE1">
        <w:rPr>
          <w:rFonts w:eastAsia="ＭＳ 明朝" w:hint="eastAsia"/>
          <w:sz w:val="21"/>
          <w:szCs w:val="21"/>
        </w:rPr>
        <w:t>次回は一泊でゆっくりと観察したいとのお話でした。</w:t>
      </w:r>
    </w:p>
    <w:p w:rsidR="00DA2333" w:rsidRDefault="00DA2333" w:rsidP="004F2DD4">
      <w:pPr>
        <w:jc w:val="left"/>
        <w:rPr>
          <w:rFonts w:eastAsia="ＭＳ 明朝"/>
          <w:sz w:val="21"/>
          <w:szCs w:val="21"/>
        </w:rPr>
      </w:pPr>
      <w:r>
        <w:rPr>
          <w:rFonts w:eastAsia="ＭＳ 明朝"/>
          <w:noProof/>
          <w:sz w:val="21"/>
          <w:szCs w:val="21"/>
        </w:rPr>
        <w:drawing>
          <wp:inline distT="0" distB="0" distL="0" distR="0" wp14:anchorId="2DA22B1E" wp14:editId="415CDC2A">
            <wp:extent cx="2847975" cy="2124856"/>
            <wp:effectExtent l="0" t="0" r="0" b="8890"/>
            <wp:docPr id="3" name="図 3" descr="F:\Document\Vol\★ボランティア通信\★57号\150718やまぼうしの会\s-荒樫沢モミ・ツガ天然林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7号\150718やまぼうしの会\s-荒樫沢モミ・ツガ天然林観察.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47975" cy="2124856"/>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22770EED" wp14:editId="4C846181">
            <wp:extent cx="2859694" cy="2133600"/>
            <wp:effectExtent l="0" t="0" r="0" b="0"/>
            <wp:docPr id="10" name="図 10" descr="F:\Document\Vol\★ボランティア通信\★57号\150718やまぼうしの会\s-樹木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7号\150718やまぼうしの会\s-樹木観察.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59694" cy="2133600"/>
                    </a:xfrm>
                    <a:prstGeom prst="rect">
                      <a:avLst/>
                    </a:prstGeom>
                    <a:noFill/>
                    <a:ln>
                      <a:noFill/>
                    </a:ln>
                  </pic:spPr>
                </pic:pic>
              </a:graphicData>
            </a:graphic>
          </wp:inline>
        </w:drawing>
      </w:r>
    </w:p>
    <w:p w:rsidR="00DA2333" w:rsidRDefault="00DA2333" w:rsidP="00DA2333">
      <w:pPr>
        <w:snapToGrid w:val="0"/>
        <w:ind w:firstLineChars="500" w:firstLine="1000"/>
        <w:jc w:val="left"/>
        <w:rPr>
          <w:rFonts w:ascii="HG丸ｺﾞｼｯｸM-PRO" w:hAnsi="HG丸ｺﾞｼｯｸM-PRO"/>
          <w:sz w:val="20"/>
          <w:szCs w:val="20"/>
        </w:rPr>
      </w:pPr>
      <w:r w:rsidRPr="00DA2333">
        <w:rPr>
          <w:rFonts w:ascii="HG丸ｺﾞｼｯｸM-PRO" w:hAnsi="HG丸ｺﾞｼｯｸM-PRO" w:hint="eastAsia"/>
          <w:sz w:val="20"/>
          <w:szCs w:val="20"/>
        </w:rPr>
        <w:t xml:space="preserve">荒樫沢モミ・ツガ天然林観察　</w:t>
      </w:r>
      <w:r>
        <w:rPr>
          <w:rFonts w:ascii="HG丸ｺﾞｼｯｸM-PRO" w:hAnsi="HG丸ｺﾞｼｯｸM-PRO" w:hint="eastAsia"/>
          <w:sz w:val="20"/>
          <w:szCs w:val="20"/>
        </w:rPr>
        <w:t xml:space="preserve">　　　　　　　　　　　　　　</w:t>
      </w:r>
      <w:r w:rsidRPr="00DA2333">
        <w:rPr>
          <w:rFonts w:ascii="HG丸ｺﾞｼｯｸM-PRO" w:hAnsi="HG丸ｺﾞｼｯｸM-PRO" w:hint="eastAsia"/>
          <w:sz w:val="20"/>
          <w:szCs w:val="20"/>
        </w:rPr>
        <w:t>樹木観察</w:t>
      </w:r>
    </w:p>
    <w:p w:rsidR="00DA2333" w:rsidRPr="00DA2333" w:rsidRDefault="00DA2333" w:rsidP="00DA2333">
      <w:pPr>
        <w:snapToGrid w:val="0"/>
        <w:ind w:firstLineChars="500" 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zCs w:val="21"/>
        </w:rPr>
      </w:pPr>
      <w:r>
        <w:rPr>
          <w:rFonts w:eastAsia="ＭＳ 明朝"/>
          <w:noProof/>
          <w:sz w:val="21"/>
          <w:szCs w:val="21"/>
        </w:rPr>
        <w:drawing>
          <wp:inline distT="0" distB="0" distL="0" distR="0" wp14:anchorId="29D1AE99" wp14:editId="6C23EAFC">
            <wp:extent cx="2724150" cy="2032472"/>
            <wp:effectExtent l="0" t="0" r="0" b="6350"/>
            <wp:docPr id="11" name="図 11" descr="F:\Document\Vol\★ボランティア通信\★57号\150718やまぼうしの会\s-照葉樹天然林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7号\150718やまぼうしの会\s-照葉樹天然林観察.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31216" cy="2037744"/>
                    </a:xfrm>
                    <a:prstGeom prst="rect">
                      <a:avLst/>
                    </a:prstGeom>
                    <a:noFill/>
                    <a:ln>
                      <a:noFill/>
                    </a:ln>
                  </pic:spPr>
                </pic:pic>
              </a:graphicData>
            </a:graphic>
          </wp:inline>
        </w:drawing>
      </w:r>
      <w:r>
        <w:rPr>
          <w:rFonts w:eastAsia="ＭＳ 明朝" w:hint="eastAsia"/>
          <w:sz w:val="21"/>
          <w:szCs w:val="21"/>
        </w:rPr>
        <w:t xml:space="preserve">　</w:t>
      </w:r>
      <w:r w:rsidR="008E6CE1">
        <w:rPr>
          <w:rFonts w:eastAsia="ＭＳ 明朝"/>
          <w:noProof/>
          <w:sz w:val="21"/>
          <w:szCs w:val="21"/>
        </w:rPr>
        <w:drawing>
          <wp:inline distT="0" distB="0" distL="0" distR="0" wp14:anchorId="38FAC9B9" wp14:editId="08198192">
            <wp:extent cx="1514475" cy="2029872"/>
            <wp:effectExtent l="0" t="0" r="0" b="8890"/>
            <wp:docPr id="12" name="図 12" descr="F:\Document\Vol\★ボランティア通信\★57号\150718やまぼうしの会\s-牧野富太郎博士のサイ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7号\150718やまぼうしの会\s-牧野富太郎博士のサイン.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14475" cy="2029872"/>
                    </a:xfrm>
                    <a:prstGeom prst="rect">
                      <a:avLst/>
                    </a:prstGeom>
                    <a:noFill/>
                    <a:ln>
                      <a:noFill/>
                    </a:ln>
                  </pic:spPr>
                </pic:pic>
              </a:graphicData>
            </a:graphic>
          </wp:inline>
        </w:drawing>
      </w:r>
      <w:r>
        <w:rPr>
          <w:rFonts w:eastAsia="ＭＳ 明朝" w:hint="eastAsia"/>
          <w:sz w:val="21"/>
          <w:szCs w:val="21"/>
        </w:rPr>
        <w:t xml:space="preserve">　</w:t>
      </w:r>
      <w:r w:rsidR="008E6CE1">
        <w:rPr>
          <w:rFonts w:eastAsia="ＭＳ 明朝"/>
          <w:noProof/>
          <w:sz w:val="21"/>
          <w:szCs w:val="21"/>
        </w:rPr>
        <w:drawing>
          <wp:inline distT="0" distB="0" distL="0" distR="0" wp14:anchorId="558C7CD4" wp14:editId="099DB31A">
            <wp:extent cx="1389349" cy="2037629"/>
            <wp:effectExtent l="0" t="0" r="1905" b="1270"/>
            <wp:docPr id="1" name="図 1" descr="F:\Document\Vol\★ボランティア通信\★57号\150718やまぼうしの会\s-本多静六博士のサイ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7号\150718やまぼうしの会\s-本多静六博士のサイン.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391388" cy="2040620"/>
                    </a:xfrm>
                    <a:prstGeom prst="rect">
                      <a:avLst/>
                    </a:prstGeom>
                    <a:noFill/>
                    <a:ln>
                      <a:noFill/>
                    </a:ln>
                    <a:extLst>
                      <a:ext uri="{53640926-AAD7-44D8-BBD7-CCE9431645EC}">
                        <a14:shadowObscured xmlns:a14="http://schemas.microsoft.com/office/drawing/2010/main"/>
                      </a:ext>
                    </a:extLst>
                  </pic:spPr>
                </pic:pic>
              </a:graphicData>
            </a:graphic>
          </wp:inline>
        </w:drawing>
      </w:r>
    </w:p>
    <w:p w:rsidR="00DA2333" w:rsidRPr="00DA2333" w:rsidRDefault="00DA2333" w:rsidP="00DA2333">
      <w:pPr>
        <w:snapToGrid w:val="0"/>
        <w:ind w:firstLineChars="500" w:firstLine="1000"/>
        <w:jc w:val="left"/>
        <w:rPr>
          <w:rFonts w:ascii="HG丸ｺﾞｼｯｸM-PRO" w:hAnsi="HG丸ｺﾞｼｯｸM-PRO"/>
          <w:sz w:val="20"/>
          <w:szCs w:val="20"/>
        </w:rPr>
      </w:pPr>
      <w:r w:rsidRPr="00DA2333">
        <w:rPr>
          <w:rFonts w:ascii="HG丸ｺﾞｼｯｸM-PRO" w:hAnsi="HG丸ｺﾞｼｯｸM-PRO" w:hint="eastAsia"/>
          <w:sz w:val="20"/>
          <w:szCs w:val="20"/>
        </w:rPr>
        <w:t xml:space="preserve">照葉樹天然林観察　</w:t>
      </w:r>
      <w:r>
        <w:rPr>
          <w:rFonts w:ascii="HG丸ｺﾞｼｯｸM-PRO" w:hAnsi="HG丸ｺﾞｼｯｸM-PRO" w:hint="eastAsia"/>
          <w:sz w:val="20"/>
          <w:szCs w:val="20"/>
        </w:rPr>
        <w:t xml:space="preserve">　　　　　　　　　　</w:t>
      </w:r>
      <w:r w:rsidRPr="00DA2333">
        <w:rPr>
          <w:rFonts w:ascii="HG丸ｺﾞｼｯｸM-PRO" w:hAnsi="HG丸ｺﾞｼｯｸM-PRO" w:hint="eastAsia"/>
          <w:sz w:val="20"/>
          <w:szCs w:val="20"/>
        </w:rPr>
        <w:t xml:space="preserve">牧野富太郎のサイン　</w:t>
      </w:r>
      <w:r>
        <w:rPr>
          <w:rFonts w:ascii="HG丸ｺﾞｼｯｸM-PRO" w:hAnsi="HG丸ｺﾞｼｯｸM-PRO" w:hint="eastAsia"/>
          <w:sz w:val="20"/>
          <w:szCs w:val="20"/>
        </w:rPr>
        <w:t xml:space="preserve">　　</w:t>
      </w:r>
      <w:r w:rsidRPr="00DA2333">
        <w:rPr>
          <w:rFonts w:ascii="HG丸ｺﾞｼｯｸM-PRO" w:hAnsi="HG丸ｺﾞｼｯｸM-PRO" w:hint="eastAsia"/>
          <w:sz w:val="20"/>
          <w:szCs w:val="20"/>
        </w:rPr>
        <w:t>本多静六博士のサイン</w:t>
      </w:r>
    </w:p>
    <w:p w:rsidR="008832E9" w:rsidRDefault="000164FD" w:rsidP="00DA2333">
      <w:pPr>
        <w:jc w:val="left"/>
        <w:rPr>
          <w:rFonts w:eastAsia="ＭＳ 明朝"/>
          <w:sz w:val="21"/>
          <w:szCs w:val="21"/>
        </w:rPr>
      </w:pPr>
      <w:r w:rsidRPr="000164FD">
        <w:rPr>
          <w:rFonts w:eastAsia="ＭＳ 明朝" w:hint="eastAsia"/>
          <w:sz w:val="21"/>
          <w:szCs w:val="21"/>
        </w:rPr>
        <w:t xml:space="preserve">　　　　　　　　　　　　　　　　　　　　　　　　　　　　　　　　　　　　　　　</w:t>
      </w:r>
    </w:p>
    <w:p w:rsidR="00307219" w:rsidRDefault="00307219" w:rsidP="00DA2333">
      <w:pPr>
        <w:jc w:val="left"/>
        <w:rPr>
          <w:rFonts w:ascii="HG丸ｺﾞｼｯｸM-PRO"/>
          <w:b/>
          <w:sz w:val="40"/>
          <w:szCs w:val="40"/>
        </w:rPr>
      </w:pPr>
    </w:p>
    <w:p w:rsidR="002E19A2" w:rsidRDefault="002E19A2" w:rsidP="002E19A2">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7月度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F1352F" w:rsidRDefault="002E19A2" w:rsidP="00AB03D0">
      <w:pPr>
        <w:autoSpaceDE w:val="0"/>
        <w:autoSpaceDN w:val="0"/>
        <w:spacing w:line="340" w:lineRule="exact"/>
        <w:jc w:val="center"/>
        <w:rPr>
          <w:rFonts w:ascii="ＭＳ 明朝" w:eastAsia="ＭＳ 明朝" w:hAnsi="ＭＳ 明朝"/>
          <w:b/>
          <w:sz w:val="21"/>
          <w:szCs w:val="21"/>
        </w:rPr>
      </w:pPr>
      <w:r>
        <w:rPr>
          <w:rFonts w:ascii="HG丸ｺﾞｼｯｸM-PRO" w:hint="eastAsia"/>
          <w:b/>
        </w:rPr>
        <w:t>〈高校生ゼミナールサポート</w:t>
      </w:r>
      <w:r>
        <w:rPr>
          <w:rFonts w:ascii="HG丸ｺﾞｼｯｸM-PRO" w:hint="eastAsia"/>
          <w:b/>
          <w:bCs/>
          <w:color w:val="000000"/>
        </w:rPr>
        <w:t>〉</w:t>
      </w:r>
    </w:p>
    <w:p w:rsidR="00AB03D0" w:rsidRPr="002E7805" w:rsidRDefault="00AB03D0" w:rsidP="00AB03D0">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AB03D0" w:rsidRPr="00AB03D0" w:rsidRDefault="00AB03D0" w:rsidP="00AB03D0">
      <w:pPr>
        <w:tabs>
          <w:tab w:val="left" w:pos="840"/>
        </w:tabs>
        <w:jc w:val="left"/>
        <w:rPr>
          <w:rFonts w:eastAsia="ＭＳ 明朝"/>
          <w:sz w:val="21"/>
          <w:szCs w:val="21"/>
        </w:rPr>
      </w:pPr>
      <w:r w:rsidRPr="00AB03D0">
        <w:rPr>
          <w:rFonts w:eastAsia="ＭＳ 明朝" w:hint="eastAsia"/>
          <w:sz w:val="21"/>
          <w:szCs w:val="21"/>
        </w:rPr>
        <w:t>日</w:t>
      </w:r>
      <w:r>
        <w:rPr>
          <w:rFonts w:eastAsia="ＭＳ 明朝" w:hint="eastAsia"/>
          <w:sz w:val="21"/>
          <w:szCs w:val="21"/>
        </w:rPr>
        <w:t xml:space="preserve">　</w:t>
      </w:r>
      <w:r w:rsidRPr="00AB03D0">
        <w:rPr>
          <w:rFonts w:eastAsia="ＭＳ 明朝" w:hint="eastAsia"/>
          <w:sz w:val="21"/>
          <w:szCs w:val="21"/>
        </w:rPr>
        <w:t>時　平成</w:t>
      </w:r>
      <w:r>
        <w:rPr>
          <w:rFonts w:eastAsia="ＭＳ 明朝" w:hint="eastAsia"/>
          <w:sz w:val="21"/>
          <w:szCs w:val="21"/>
        </w:rPr>
        <w:t>27</w:t>
      </w:r>
      <w:r>
        <w:rPr>
          <w:rFonts w:eastAsia="ＭＳ 明朝" w:hint="eastAsia"/>
          <w:sz w:val="21"/>
          <w:szCs w:val="21"/>
        </w:rPr>
        <w:t>（</w:t>
      </w:r>
      <w:r>
        <w:rPr>
          <w:rFonts w:eastAsia="ＭＳ 明朝" w:hint="eastAsia"/>
          <w:sz w:val="21"/>
          <w:szCs w:val="21"/>
        </w:rPr>
        <w:t>2015</w:t>
      </w:r>
      <w:r>
        <w:rPr>
          <w:rFonts w:eastAsia="ＭＳ 明朝" w:hint="eastAsia"/>
          <w:sz w:val="21"/>
          <w:szCs w:val="21"/>
        </w:rPr>
        <w:t>）</w:t>
      </w:r>
      <w:r w:rsidRPr="00AB03D0">
        <w:rPr>
          <w:rFonts w:eastAsia="ＭＳ 明朝" w:hint="eastAsia"/>
          <w:sz w:val="21"/>
          <w:szCs w:val="21"/>
        </w:rPr>
        <w:t>年７月</w:t>
      </w:r>
      <w:r>
        <w:rPr>
          <w:rFonts w:eastAsia="ＭＳ 明朝" w:hint="eastAsia"/>
          <w:sz w:val="21"/>
          <w:szCs w:val="21"/>
        </w:rPr>
        <w:t>27</w:t>
      </w:r>
      <w:r w:rsidRPr="00AB03D0">
        <w:rPr>
          <w:rFonts w:eastAsia="ＭＳ 明朝" w:hint="eastAsia"/>
          <w:sz w:val="21"/>
          <w:szCs w:val="21"/>
        </w:rPr>
        <w:t>日（月）～</w:t>
      </w:r>
      <w:r>
        <w:rPr>
          <w:rFonts w:eastAsia="ＭＳ 明朝" w:hint="eastAsia"/>
          <w:sz w:val="21"/>
          <w:szCs w:val="21"/>
        </w:rPr>
        <w:t>29</w:t>
      </w:r>
      <w:r w:rsidRPr="00AB03D0">
        <w:rPr>
          <w:rFonts w:eastAsia="ＭＳ 明朝" w:hint="eastAsia"/>
          <w:sz w:val="21"/>
          <w:szCs w:val="21"/>
        </w:rPr>
        <w:t>日（水）（２泊３日）</w:t>
      </w:r>
    </w:p>
    <w:p w:rsidR="00AB03D0" w:rsidRPr="00AB03D0" w:rsidRDefault="00AB03D0" w:rsidP="00AB03D0">
      <w:pPr>
        <w:tabs>
          <w:tab w:val="left" w:pos="840"/>
        </w:tabs>
        <w:jc w:val="left"/>
        <w:rPr>
          <w:rFonts w:eastAsia="ＭＳ 明朝"/>
          <w:sz w:val="21"/>
          <w:szCs w:val="21"/>
        </w:rPr>
      </w:pPr>
      <w:r w:rsidRPr="00AB03D0">
        <w:rPr>
          <w:rFonts w:eastAsia="ＭＳ 明朝" w:hint="eastAsia"/>
          <w:sz w:val="21"/>
          <w:szCs w:val="21"/>
        </w:rPr>
        <w:t>場</w:t>
      </w:r>
      <w:r>
        <w:rPr>
          <w:rFonts w:eastAsia="ＭＳ 明朝" w:hint="eastAsia"/>
          <w:sz w:val="21"/>
          <w:szCs w:val="21"/>
        </w:rPr>
        <w:t xml:space="preserve">　所</w:t>
      </w:r>
      <w:r w:rsidRPr="00AB03D0">
        <w:rPr>
          <w:rFonts w:eastAsia="ＭＳ 明朝" w:hint="eastAsia"/>
          <w:sz w:val="21"/>
          <w:szCs w:val="21"/>
        </w:rPr>
        <w:t xml:space="preserve">　千葉演習林</w:t>
      </w:r>
    </w:p>
    <w:p w:rsidR="00AB03D0" w:rsidRPr="00AB03D0" w:rsidRDefault="00AB03D0" w:rsidP="00AB03D0">
      <w:pPr>
        <w:tabs>
          <w:tab w:val="left" w:pos="840"/>
        </w:tabs>
        <w:jc w:val="left"/>
        <w:rPr>
          <w:rFonts w:eastAsia="ＭＳ 明朝"/>
          <w:sz w:val="21"/>
          <w:szCs w:val="21"/>
        </w:rPr>
      </w:pPr>
      <w:r w:rsidRPr="00AB03D0">
        <w:rPr>
          <w:rFonts w:eastAsia="ＭＳ 明朝" w:hint="eastAsia"/>
          <w:sz w:val="21"/>
          <w:szCs w:val="21"/>
        </w:rPr>
        <w:t xml:space="preserve">　　　　千葉大学海洋バイオシステム研究センター</w:t>
      </w:r>
    </w:p>
    <w:p w:rsidR="00AB03D0" w:rsidRPr="00AB03D0" w:rsidRDefault="00AB03D0" w:rsidP="00AB03D0">
      <w:pPr>
        <w:tabs>
          <w:tab w:val="left" w:pos="840"/>
        </w:tabs>
        <w:jc w:val="left"/>
        <w:rPr>
          <w:rFonts w:eastAsia="ＭＳ 明朝"/>
          <w:sz w:val="21"/>
          <w:szCs w:val="21"/>
        </w:rPr>
      </w:pPr>
      <w:r>
        <w:rPr>
          <w:rFonts w:eastAsia="ＭＳ 明朝" w:hint="eastAsia"/>
          <w:sz w:val="21"/>
          <w:szCs w:val="21"/>
        </w:rPr>
        <w:lastRenderedPageBreak/>
        <w:t xml:space="preserve">宿泊場所　</w:t>
      </w:r>
      <w:r w:rsidRPr="00AB03D0">
        <w:rPr>
          <w:rFonts w:eastAsia="ＭＳ 明朝" w:hint="eastAsia"/>
          <w:sz w:val="21"/>
          <w:szCs w:val="21"/>
        </w:rPr>
        <w:t>清澄学生宿舎</w:t>
      </w:r>
    </w:p>
    <w:p w:rsidR="00AB03D0" w:rsidRPr="00AB03D0" w:rsidRDefault="00AB03D0" w:rsidP="00AB03D0">
      <w:pPr>
        <w:tabs>
          <w:tab w:val="left" w:pos="840"/>
        </w:tabs>
        <w:jc w:val="left"/>
        <w:rPr>
          <w:rFonts w:eastAsia="ＭＳ 明朝"/>
          <w:sz w:val="21"/>
          <w:szCs w:val="21"/>
        </w:rPr>
      </w:pPr>
      <w:r>
        <w:rPr>
          <w:rFonts w:eastAsia="ＭＳ 明朝" w:hint="eastAsia"/>
          <w:sz w:val="21"/>
          <w:szCs w:val="21"/>
        </w:rPr>
        <w:t xml:space="preserve">参加者　</w:t>
      </w:r>
      <w:r w:rsidRPr="00AB03D0">
        <w:rPr>
          <w:rFonts w:eastAsia="ＭＳ 明朝" w:hint="eastAsia"/>
          <w:sz w:val="21"/>
          <w:szCs w:val="21"/>
        </w:rPr>
        <w:t xml:space="preserve">　高校生男子５名、女子４名　計</w:t>
      </w:r>
      <w:r w:rsidRPr="00AB03D0">
        <w:rPr>
          <w:rFonts w:eastAsia="ＭＳ 明朝" w:hint="eastAsia"/>
          <w:sz w:val="21"/>
          <w:szCs w:val="21"/>
        </w:rPr>
        <w:t>11</w:t>
      </w:r>
      <w:r w:rsidRPr="00AB03D0">
        <w:rPr>
          <w:rFonts w:eastAsia="ＭＳ 明朝" w:hint="eastAsia"/>
          <w:sz w:val="21"/>
          <w:szCs w:val="21"/>
        </w:rPr>
        <w:t>名</w:t>
      </w:r>
    </w:p>
    <w:p w:rsidR="00AB03D0" w:rsidRPr="00AB03D0" w:rsidRDefault="00AB03D0" w:rsidP="00AB03D0">
      <w:pPr>
        <w:tabs>
          <w:tab w:val="left" w:pos="840"/>
        </w:tabs>
        <w:jc w:val="left"/>
        <w:rPr>
          <w:rFonts w:eastAsia="ＭＳ 明朝"/>
          <w:sz w:val="21"/>
          <w:szCs w:val="21"/>
        </w:rPr>
      </w:pPr>
      <w:r>
        <w:rPr>
          <w:rFonts w:eastAsia="ＭＳ 明朝" w:hint="eastAsia"/>
          <w:sz w:val="21"/>
          <w:szCs w:val="21"/>
        </w:rPr>
        <w:t xml:space="preserve">スタッフ　</w:t>
      </w:r>
      <w:r w:rsidRPr="00AB03D0">
        <w:rPr>
          <w:rFonts w:eastAsia="ＭＳ 明朝" w:hint="eastAsia"/>
          <w:sz w:val="21"/>
          <w:szCs w:val="21"/>
        </w:rPr>
        <w:t>演習林石橋林長以下６名、千葉大富樫先生、</w:t>
      </w:r>
      <w:proofErr w:type="spellStart"/>
      <w:r w:rsidRPr="00AB03D0">
        <w:rPr>
          <w:rFonts w:eastAsia="ＭＳ 明朝" w:hint="eastAsia"/>
          <w:sz w:val="21"/>
          <w:szCs w:val="21"/>
        </w:rPr>
        <w:t>Abies</w:t>
      </w:r>
      <w:proofErr w:type="spellEnd"/>
      <w:r w:rsidRPr="00AB03D0">
        <w:rPr>
          <w:rFonts w:eastAsia="ＭＳ 明朝" w:hint="eastAsia"/>
          <w:sz w:val="21"/>
          <w:szCs w:val="21"/>
        </w:rPr>
        <w:t>からは中原、岩崎</w:t>
      </w:r>
      <w:r w:rsidRPr="00AB03D0">
        <w:rPr>
          <w:rFonts w:eastAsia="ＭＳ 明朝" w:hint="eastAsia"/>
          <w:sz w:val="21"/>
          <w:szCs w:val="21"/>
        </w:rPr>
        <w:t>2</w:t>
      </w:r>
      <w:r w:rsidRPr="00AB03D0">
        <w:rPr>
          <w:rFonts w:eastAsia="ＭＳ 明朝" w:hint="eastAsia"/>
          <w:sz w:val="21"/>
          <w:szCs w:val="21"/>
        </w:rPr>
        <w:t>名が参加しました。</w:t>
      </w:r>
    </w:p>
    <w:p w:rsidR="00AB03D0" w:rsidRPr="00AB03D0" w:rsidRDefault="00AB03D0" w:rsidP="00AB03D0">
      <w:pPr>
        <w:tabs>
          <w:tab w:val="left" w:pos="840"/>
        </w:tabs>
        <w:jc w:val="left"/>
        <w:rPr>
          <w:rFonts w:eastAsia="ＭＳ 明朝"/>
          <w:sz w:val="21"/>
          <w:szCs w:val="21"/>
        </w:rPr>
      </w:pP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高校生を対象としたゼミナールです。環境保全、自然保護が社会的に重要な課題となっている現在において、自然界を正しく捉えるために「生物多様性」の視点から自然を見る目を養うことを目的としています。</w:t>
      </w: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今年度は</w:t>
      </w:r>
      <w:r>
        <w:rPr>
          <w:rFonts w:eastAsia="ＭＳ 明朝" w:hint="eastAsia"/>
          <w:sz w:val="21"/>
          <w:szCs w:val="21"/>
        </w:rPr>
        <w:t>11</w:t>
      </w:r>
      <w:r w:rsidRPr="00AB03D0">
        <w:rPr>
          <w:rFonts w:eastAsia="ＭＳ 明朝" w:hint="eastAsia"/>
          <w:sz w:val="21"/>
          <w:szCs w:val="21"/>
        </w:rPr>
        <w:t>名の高校生が参加されました。応募の動機は先輩から話を聞いて興味を持った、ご両親の</w:t>
      </w:r>
      <w:r>
        <w:rPr>
          <w:rFonts w:eastAsia="ＭＳ 明朝" w:hint="eastAsia"/>
          <w:sz w:val="21"/>
          <w:szCs w:val="21"/>
        </w:rPr>
        <w:t>勧め</w:t>
      </w:r>
      <w:r w:rsidRPr="00AB03D0">
        <w:rPr>
          <w:rFonts w:eastAsia="ＭＳ 明朝" w:hint="eastAsia"/>
          <w:sz w:val="21"/>
          <w:szCs w:val="21"/>
        </w:rPr>
        <w:t>、インターネットで検索したなどと様々でした。</w:t>
      </w: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3</w:t>
      </w:r>
      <w:r w:rsidRPr="00AB03D0">
        <w:rPr>
          <w:rFonts w:eastAsia="ＭＳ 明朝" w:hint="eastAsia"/>
          <w:sz w:val="21"/>
          <w:szCs w:val="21"/>
        </w:rPr>
        <w:t>日間とも天候に恵まれ、熱中症を心配しましたが、無事終わりました。</w:t>
      </w:r>
    </w:p>
    <w:p w:rsidR="00AB03D0" w:rsidRPr="00AB03D0" w:rsidRDefault="00AB03D0" w:rsidP="00AB03D0">
      <w:pPr>
        <w:tabs>
          <w:tab w:val="left" w:pos="840"/>
        </w:tabs>
        <w:jc w:val="left"/>
        <w:rPr>
          <w:rFonts w:eastAsia="ＭＳ 明朝"/>
          <w:sz w:val="21"/>
          <w:szCs w:val="21"/>
        </w:rPr>
      </w:pPr>
    </w:p>
    <w:p w:rsidR="00AB03D0" w:rsidRPr="004F2DD4" w:rsidRDefault="00AB03D0" w:rsidP="00AB03D0">
      <w:pPr>
        <w:tabs>
          <w:tab w:val="left" w:pos="840"/>
        </w:tabs>
        <w:jc w:val="left"/>
        <w:rPr>
          <w:rFonts w:ascii="ＭＳ ゴシック" w:eastAsia="ＭＳ ゴシック" w:hAnsi="ＭＳ ゴシック"/>
          <w:sz w:val="21"/>
          <w:szCs w:val="21"/>
        </w:rPr>
      </w:pPr>
      <w:r w:rsidRPr="004F2DD4">
        <w:rPr>
          <w:rFonts w:ascii="ＭＳ ゴシック" w:eastAsia="ＭＳ ゴシック" w:hAnsi="ＭＳ ゴシック" w:hint="eastAsia"/>
          <w:sz w:val="21"/>
          <w:szCs w:val="21"/>
        </w:rPr>
        <w:t>１日目</w:t>
      </w:r>
    </w:p>
    <w:p w:rsidR="00AB03D0" w:rsidRPr="00AB03D0" w:rsidRDefault="00C52514" w:rsidP="00AB03D0">
      <w:pPr>
        <w:tabs>
          <w:tab w:val="left" w:pos="840"/>
        </w:tabs>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899904" behindDoc="0" locked="0" layoutInCell="1" allowOverlap="1" wp14:anchorId="7DAFC2C3" wp14:editId="5ACF9F43">
            <wp:simplePos x="0" y="0"/>
            <wp:positionH relativeFrom="column">
              <wp:posOffset>2899410</wp:posOffset>
            </wp:positionH>
            <wp:positionV relativeFrom="paragraph">
              <wp:posOffset>68580</wp:posOffset>
            </wp:positionV>
            <wp:extent cx="3124200" cy="2329815"/>
            <wp:effectExtent l="0" t="0" r="0" b="0"/>
            <wp:wrapSquare wrapText="bothSides"/>
            <wp:docPr id="17" name="図 17" descr="F:\Document\Vol\★ボランティア通信\★57号\150727高校生ゼミ\石橋林長の開講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7号\150727高校生ゼミ\石橋林長の開講挨拶.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2420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3D0" w:rsidRPr="00AB03D0">
        <w:rPr>
          <w:rFonts w:eastAsia="ＭＳ 明朝" w:hint="eastAsia"/>
          <w:sz w:val="21"/>
          <w:szCs w:val="21"/>
        </w:rPr>
        <w:t>12:25</w:t>
      </w:r>
      <w:r w:rsidR="00AB03D0">
        <w:rPr>
          <w:rFonts w:eastAsia="ＭＳ 明朝" w:hint="eastAsia"/>
          <w:sz w:val="21"/>
          <w:szCs w:val="21"/>
        </w:rPr>
        <w:t>、</w:t>
      </w:r>
      <w:r w:rsidR="00AB03D0" w:rsidRPr="00AB03D0">
        <w:rPr>
          <w:rFonts w:eastAsia="ＭＳ 明朝" w:hint="eastAsia"/>
          <w:sz w:val="21"/>
          <w:szCs w:val="21"/>
        </w:rPr>
        <w:t>JR</w:t>
      </w:r>
      <w:r w:rsidR="00AB03D0" w:rsidRPr="00AB03D0">
        <w:rPr>
          <w:rFonts w:eastAsia="ＭＳ 明朝" w:hint="eastAsia"/>
          <w:sz w:val="21"/>
          <w:szCs w:val="21"/>
        </w:rPr>
        <w:t>安房鴨川駅集合</w:t>
      </w:r>
      <w:r w:rsidR="00AB03D0">
        <w:rPr>
          <w:rFonts w:eastAsia="ＭＳ 明朝" w:hint="eastAsia"/>
          <w:sz w:val="21"/>
          <w:szCs w:val="21"/>
        </w:rPr>
        <w:t>、</w:t>
      </w:r>
      <w:r w:rsidR="00AB03D0" w:rsidRPr="00AB03D0">
        <w:rPr>
          <w:rFonts w:eastAsia="ＭＳ 明朝" w:hint="eastAsia"/>
          <w:sz w:val="21"/>
          <w:szCs w:val="21"/>
        </w:rPr>
        <w:t>マイクロバスで清澄へ。講義室で皆さん自己紹介の後、石橋千葉演習林長の開講の挨拶があり、最初に石橋林長の「千葉演習林ってどんなところ？」の講義でゼミナールが開始されました。</w:t>
      </w:r>
    </w:p>
    <w:p w:rsidR="00AB03D0" w:rsidRPr="00AB03D0" w:rsidRDefault="00C52514" w:rsidP="00AB03D0">
      <w:pPr>
        <w:tabs>
          <w:tab w:val="left" w:pos="840"/>
        </w:tabs>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901952" behindDoc="0" locked="0" layoutInCell="1" allowOverlap="1" wp14:anchorId="47F6E781" wp14:editId="661C1175">
                <wp:simplePos x="0" y="0"/>
                <wp:positionH relativeFrom="column">
                  <wp:posOffset>2898775</wp:posOffset>
                </wp:positionH>
                <wp:positionV relativeFrom="paragraph">
                  <wp:posOffset>1192530</wp:posOffset>
                </wp:positionV>
                <wp:extent cx="3133725" cy="33337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w="9525">
                          <a:noFill/>
                          <a:miter lim="800000"/>
                          <a:headEnd/>
                          <a:tailEnd/>
                        </a:ln>
                      </wps:spPr>
                      <wps:txbx>
                        <w:txbxContent>
                          <w:p w:rsidR="004F2DD4" w:rsidRPr="008832E9" w:rsidRDefault="004F2DD4" w:rsidP="004F2DD4">
                            <w:pPr>
                              <w:jc w:val="center"/>
                              <w:rPr>
                                <w:sz w:val="20"/>
                                <w:szCs w:val="20"/>
                              </w:rPr>
                            </w:pPr>
                            <w:r>
                              <w:rPr>
                                <w:rFonts w:hint="eastAsia"/>
                                <w:sz w:val="20"/>
                                <w:szCs w:val="20"/>
                              </w:rPr>
                              <w:t>石橋林長の開講挨拶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28.25pt;margin-top:93.9pt;width:246.75pt;height:26.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3YKQIAAAsEAAAOAAAAZHJzL2Uyb0RvYy54bWysU0uOEzEQ3SNxB8t70vkyM610RsMMg5CG&#10;jzRwAMftTlvYLmM76R6WiYQ4BFdArDlPX4SyOwnRsEP0wnK5up7rvXqeX7ZakY1wXoIp6GgwpEQY&#10;DqU0q4J+/HD77JwSH5gpmQIjCvogPL1cPH0yb2wuxlCDKoUjCGJ83tiC1iHYPMs8r4VmfgBWGExW&#10;4DQLGLpVVjrWILpW2Xg4fJ414ErrgAvv8fSmT9JFwq8qwcO7qvIiEFVQ7C2k1aV1GddsMWf5yjFb&#10;S75vg/1DF5pJg5ceoW5YYGTt5F9QWnIHHqow4KAzqCrJReKAbEbDR2zua2ZF4oLieHuUyf8/WP52&#10;894RWeLscFKGaZxRt/vabX9021/d7hvpdt+73a7b/sSYjKNejfU5lt1bLAztC2ixNnH39g74J08M&#10;XNfMrMSVc9DUgpXY7yhWZielPY6PIMvmDZR4L1sHSEBt5XQUE+UhiI5zezjOSrSBcDycjCaTs/GM&#10;Eo65CX5ns3QFyw/V1vnwSoAmcVNQh15I6Gxz50PshuWHX+JlBm6lUskPypCmoBczhH+U0TKgXZXU&#10;BT0fxq83UCT50pSpODCp+j1eoMyedSTaUw7tsk2CTw9iLqF8QBkc9O7E14SbGtwXShp0ZkH95zVz&#10;ghL12qCUF6PpNFo5BdPZ2RgDd5pZnmaY4QhV0EBJv70Oyf49sSuUvJJJjTibvpN9y+i4JNL+dURL&#10;n8bprz9vePEbAAD//wMAUEsDBBQABgAIAAAAIQCdJ4jG3wAAAAsBAAAPAAAAZHJzL2Rvd25yZXYu&#10;eG1sTI9BT8JAEIXvJv6HzZB4k12wRajdEqPxqgGFxNvSHdrG7mzTXWj99wwnPU7ey5vvy9eja8UZ&#10;+9B40jCbKhBIpbcNVRq+Pt/ulyBCNGRN6wk1/GKAdXF7k5vM+oE2eN7GSvAIhcxoqGPsMilDWaMz&#10;Yeo7JM6Ovncm8tlX0vZm4HHXyrlSC+lMQ/yhNh2+1Fj+bE9Ow+79+L1P1Ef16tJu8KOS5FZS67vJ&#10;+PwEIuIY/8pwxWd0KJjp4E9kg2g1JOki5SoHy0d24MYqVWx30DBP1APIIpf/HYoLAAAA//8DAFBL&#10;AQItABQABgAIAAAAIQC2gziS/gAAAOEBAAATAAAAAAAAAAAAAAAAAAAAAABbQ29udGVudF9UeXBl&#10;c10ueG1sUEsBAi0AFAAGAAgAAAAhADj9If/WAAAAlAEAAAsAAAAAAAAAAAAAAAAALwEAAF9yZWxz&#10;Ly5yZWxzUEsBAi0AFAAGAAgAAAAhAMUqPdgpAgAACwQAAA4AAAAAAAAAAAAAAAAALgIAAGRycy9l&#10;Mm9Eb2MueG1sUEsBAi0AFAAGAAgAAAAhAJ0niMbfAAAACwEAAA8AAAAAAAAAAAAAAAAAgwQAAGRy&#10;cy9kb3ducmV2LnhtbFBLBQYAAAAABAAEAPMAAACPBQAAAAA=&#10;" filled="f" stroked="f">
                <v:textbox>
                  <w:txbxContent>
                    <w:p w:rsidR="004F2DD4" w:rsidRPr="008832E9" w:rsidRDefault="004F2DD4" w:rsidP="004F2DD4">
                      <w:pPr>
                        <w:jc w:val="center"/>
                        <w:rPr>
                          <w:sz w:val="20"/>
                          <w:szCs w:val="20"/>
                        </w:rPr>
                      </w:pPr>
                      <w:r>
                        <w:rPr>
                          <w:rFonts w:hint="eastAsia"/>
                          <w:sz w:val="20"/>
                          <w:szCs w:val="20"/>
                        </w:rPr>
                        <w:t>石橋林長の開講挨拶</w:t>
                      </w:r>
                    </w:p>
                  </w:txbxContent>
                </v:textbox>
                <w10:wrap type="square"/>
              </v:shape>
            </w:pict>
          </mc:Fallback>
        </mc:AlternateContent>
      </w:r>
      <w:r w:rsidR="00AB03D0" w:rsidRPr="00AB03D0">
        <w:rPr>
          <w:rFonts w:eastAsia="ＭＳ 明朝" w:hint="eastAsia"/>
          <w:sz w:val="21"/>
          <w:szCs w:val="21"/>
        </w:rPr>
        <w:t>久本助教の「植物採集と標本作り」の講義の後</w:t>
      </w:r>
      <w:r w:rsidR="00AB03D0">
        <w:rPr>
          <w:rFonts w:eastAsia="ＭＳ 明朝" w:hint="eastAsia"/>
          <w:sz w:val="21"/>
          <w:szCs w:val="21"/>
        </w:rPr>
        <w:t>、</w:t>
      </w:r>
      <w:r w:rsidR="00AB03D0" w:rsidRPr="00AB03D0">
        <w:rPr>
          <w:rFonts w:eastAsia="ＭＳ 明朝" w:hint="eastAsia"/>
          <w:sz w:val="21"/>
          <w:szCs w:val="21"/>
        </w:rPr>
        <w:t>身支度をして森に入りました。郷台林道を荒樫沢まで植物採集をしながら歩きま</w:t>
      </w:r>
      <w:r w:rsidR="00AB03D0">
        <w:rPr>
          <w:rFonts w:eastAsia="ＭＳ 明朝" w:hint="eastAsia"/>
          <w:sz w:val="21"/>
          <w:szCs w:val="21"/>
        </w:rPr>
        <w:t>した。</w:t>
      </w:r>
      <w:r w:rsidR="00AB03D0" w:rsidRPr="00AB03D0">
        <w:rPr>
          <w:rFonts w:eastAsia="ＭＳ 明朝" w:hint="eastAsia"/>
          <w:sz w:val="21"/>
          <w:szCs w:val="21"/>
        </w:rPr>
        <w:t>帰ってから夕食の間に「森林博物資料館」を見学しました。</w:t>
      </w:r>
    </w:p>
    <w:p w:rsidR="00AB03D0" w:rsidRPr="00AB03D0" w:rsidRDefault="00C52514" w:rsidP="00C52514">
      <w:pPr>
        <w:tabs>
          <w:tab w:val="left" w:pos="840"/>
        </w:tabs>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912192" behindDoc="0" locked="0" layoutInCell="1" allowOverlap="1" wp14:anchorId="5DD6AE49" wp14:editId="0FE91F3B">
            <wp:simplePos x="0" y="0"/>
            <wp:positionH relativeFrom="column">
              <wp:posOffset>2905125</wp:posOffset>
            </wp:positionH>
            <wp:positionV relativeFrom="paragraph">
              <wp:posOffset>154305</wp:posOffset>
            </wp:positionV>
            <wp:extent cx="3133090" cy="2337435"/>
            <wp:effectExtent l="0" t="0" r="0" b="5715"/>
            <wp:wrapSquare wrapText="bothSides"/>
            <wp:docPr id="28" name="図 28" descr="F:\Document\Vol\★ボランティア通信\★57号\150727高校生ゼミ\郷台林道にて植物採集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7号\150727高校生ゼミ\郷台林道にて植物採集 (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133090" cy="233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3D0" w:rsidRPr="00AB03D0">
        <w:rPr>
          <w:rFonts w:eastAsia="ＭＳ 明朝" w:hint="eastAsia"/>
          <w:sz w:val="21"/>
          <w:szCs w:val="21"/>
        </w:rPr>
        <w:t>夕食後</w:t>
      </w:r>
      <w:r w:rsidR="00AB03D0" w:rsidRPr="00AB03D0">
        <w:rPr>
          <w:rFonts w:eastAsia="ＭＳ 明朝" w:hint="eastAsia"/>
          <w:sz w:val="21"/>
          <w:szCs w:val="21"/>
        </w:rPr>
        <w:t>19</w:t>
      </w:r>
      <w:r w:rsidR="00AB03D0" w:rsidRPr="00AB03D0">
        <w:rPr>
          <w:rFonts w:eastAsia="ＭＳ 明朝" w:hint="eastAsia"/>
          <w:sz w:val="21"/>
          <w:szCs w:val="21"/>
        </w:rPr>
        <w:t>時から昼間採集した葉の「押し葉標本」を作る準備を行いました。乾燥炉で乾燥させる為の作業です。丁寧に葉を広げ形を整え新聞紙に挟むのですが、この作業が標本の出来具合を左右します。</w:t>
      </w:r>
    </w:p>
    <w:p w:rsidR="00AB03D0" w:rsidRPr="00AB03D0" w:rsidRDefault="00C52514" w:rsidP="00C52514">
      <w:pPr>
        <w:tabs>
          <w:tab w:val="left" w:pos="840"/>
        </w:tabs>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914240" behindDoc="0" locked="0" layoutInCell="1" allowOverlap="1" wp14:anchorId="1B71A970" wp14:editId="727DF5EA">
                <wp:simplePos x="0" y="0"/>
                <wp:positionH relativeFrom="column">
                  <wp:posOffset>2908935</wp:posOffset>
                </wp:positionH>
                <wp:positionV relativeFrom="paragraph">
                  <wp:posOffset>1268730</wp:posOffset>
                </wp:positionV>
                <wp:extent cx="3133725" cy="333375"/>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w="9525">
                          <a:noFill/>
                          <a:miter lim="800000"/>
                          <a:headEnd/>
                          <a:tailEnd/>
                        </a:ln>
                      </wps:spPr>
                      <wps:txbx>
                        <w:txbxContent>
                          <w:p w:rsidR="00A52652" w:rsidRPr="008832E9" w:rsidRDefault="00A52652" w:rsidP="00A52652">
                            <w:pPr>
                              <w:jc w:val="center"/>
                              <w:rPr>
                                <w:sz w:val="20"/>
                                <w:szCs w:val="20"/>
                              </w:rPr>
                            </w:pPr>
                            <w:r>
                              <w:rPr>
                                <w:rFonts w:hint="eastAsia"/>
                                <w:sz w:val="20"/>
                                <w:szCs w:val="20"/>
                              </w:rPr>
                              <w:t>郷台林道にて植物採集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9.05pt;margin-top:99.9pt;width:246.75pt;height:26.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LNKgIAAAsEAAAOAAAAZHJzL2Uyb0RvYy54bWysU8GO0zAQvSPxD5bvNG3astuo6WrZZRHS&#10;LiAtfIDrOI2F7Qm226QcWwnxEfwC4sz35EcYO91utdwQOVgeT+bNvOfn+UWrFdkI6ySYnI4GQ0qE&#10;4VBIs8rpp483L84pcZ6ZgikwIqdb4ejF4vmzeVNnIoUKVCEsQRDjsqbOaeV9nSWJ45XQzA2gFgaT&#10;JVjNPIZ2lRSWNYiuVZIOhy+TBmxRW+DCOTy97pN0EfHLUnD/viyd8ETlFGfzcbVxXYY1WcxZtrKs&#10;riQ/jMH+YQrNpMGmR6hr5hlZW/kXlJbcgoPSDzjoBMpSchE5IJvR8Amb+4rVInJBcVx9lMn9P1j+&#10;bvPBElnkNJ1RYpjGO+r237rdz273u9t/J93+R7ffd7tfGJM06NXULsOy+xoLffsKWrz3yN3Vt8A/&#10;O2LgqmJmJS6thaYSrMB5R6EyOSntcVwAWTZ3UGBftvYQgdrS6iAmykMQHe9te7wr0XrC8XA8Go/P&#10;0iklHHNj/M6msQXLHqpr6/wbAZqETU4teiGis82t82Ealj38EpoZuJFKRT8oQ5qczqYI/ySjpUe7&#10;Kqlzej4MX2+gQPK1KWKxZ1L1e2ygzIF1INpT9u2yjYLHeYMiSyi2KIOF3p34mnBTgf1KSYPOzKn7&#10;smZWUKLeGpRyNppMgpVjMJmepRjY08zyNMMMR6icekr67ZWP9u+JXaLkpYxqPE5yGBkdF0U6vI5g&#10;6dM4/vX4hhd/AAAA//8DAFBLAwQUAAYACAAAACEArPYF4t8AAAALAQAADwAAAGRycy9kb3ducmV2&#10;LnhtbEyPy07DMBBF90j8gzVI7Kid0FRNGqdCILYgykPqzo2nSUQ8jmK3CX/PsKLL0T26c265nV0v&#10;zjiGzpOGZKFAINXedtRo+Hh/vluDCNGQNb0n1PCDAbbV9VVpCusnesPzLjaCSygURkMb41BIGeoW&#10;nQkLPyBxdvSjM5HPsZF2NBOXu16mSq2kMx3xh9YM+Nhi/b07OQ2fL8f911K9Nk8uGyY/K0kul1rf&#10;3swPGxAR5/gPw58+q0PFTgd/IhtEr2GZrRNGOchz3sBEniUrEAcNaZbeg6xKebmh+gUAAP//AwBQ&#10;SwECLQAUAAYACAAAACEAtoM4kv4AAADhAQAAEwAAAAAAAAAAAAAAAAAAAAAAW0NvbnRlbnRfVHlw&#10;ZXNdLnhtbFBLAQItABQABgAIAAAAIQA4/SH/1gAAAJQBAAALAAAAAAAAAAAAAAAAAC8BAABfcmVs&#10;cy8ucmVsc1BLAQItABQABgAIAAAAIQD0erLNKgIAAAsEAAAOAAAAAAAAAAAAAAAAAC4CAABkcnMv&#10;ZTJvRG9jLnhtbFBLAQItABQABgAIAAAAIQCs9gXi3wAAAAsBAAAPAAAAAAAAAAAAAAAAAIQEAABk&#10;cnMvZG93bnJldi54bWxQSwUGAAAAAAQABADzAAAAkAUAAAAA&#10;" filled="f" stroked="f">
                <v:textbox>
                  <w:txbxContent>
                    <w:p w:rsidR="00A52652" w:rsidRPr="008832E9" w:rsidRDefault="00A52652" w:rsidP="00A52652">
                      <w:pPr>
                        <w:jc w:val="center"/>
                        <w:rPr>
                          <w:sz w:val="20"/>
                          <w:szCs w:val="20"/>
                        </w:rPr>
                      </w:pPr>
                      <w:r>
                        <w:rPr>
                          <w:rFonts w:hint="eastAsia"/>
                          <w:sz w:val="20"/>
                          <w:szCs w:val="20"/>
                        </w:rPr>
                        <w:t>郷台林道にて植物採集</w:t>
                      </w:r>
                    </w:p>
                  </w:txbxContent>
                </v:textbox>
                <w10:wrap type="square"/>
              </v:shape>
            </w:pict>
          </mc:Fallback>
        </mc:AlternateContent>
      </w:r>
      <w:r w:rsidR="00AB03D0">
        <w:rPr>
          <w:rFonts w:eastAsia="ＭＳ 明朝" w:hint="eastAsia"/>
          <w:sz w:val="21"/>
          <w:szCs w:val="21"/>
        </w:rPr>
        <w:t>20:30</w:t>
      </w:r>
      <w:r w:rsidR="00AB03D0">
        <w:rPr>
          <w:rFonts w:eastAsia="ＭＳ 明朝" w:hint="eastAsia"/>
          <w:sz w:val="21"/>
          <w:szCs w:val="21"/>
        </w:rPr>
        <w:t>、</w:t>
      </w:r>
      <w:r w:rsidR="00AB03D0" w:rsidRPr="00AB03D0">
        <w:rPr>
          <w:rFonts w:eastAsia="ＭＳ 明朝" w:hint="eastAsia"/>
          <w:sz w:val="21"/>
          <w:szCs w:val="21"/>
        </w:rPr>
        <w:t>「夜の観察会」の為、講義室を出て星の瞬く夜</w:t>
      </w:r>
      <w:r w:rsidR="00AB03D0">
        <w:rPr>
          <w:rFonts w:eastAsia="ＭＳ 明朝" w:hint="eastAsia"/>
          <w:sz w:val="21"/>
          <w:szCs w:val="21"/>
        </w:rPr>
        <w:t>道を清澄寺に向かいました</w:t>
      </w:r>
      <w:r w:rsidR="00AB03D0" w:rsidRPr="00AB03D0">
        <w:rPr>
          <w:rFonts w:eastAsia="ＭＳ 明朝" w:hint="eastAsia"/>
          <w:sz w:val="21"/>
          <w:szCs w:val="21"/>
        </w:rPr>
        <w:t>。千年スギの下を通りバゴダの</w:t>
      </w:r>
      <w:r w:rsidR="00AB03D0">
        <w:rPr>
          <w:rFonts w:eastAsia="ＭＳ 明朝" w:hint="eastAsia"/>
          <w:sz w:val="21"/>
          <w:szCs w:val="21"/>
        </w:rPr>
        <w:t>前の広場迄出た時先頭がシカを見たのですが</w:t>
      </w:r>
      <w:r w:rsidR="00AB03D0" w:rsidRPr="00AB03D0">
        <w:rPr>
          <w:rFonts w:eastAsia="ＭＳ 明朝" w:hint="eastAsia"/>
          <w:sz w:val="21"/>
          <w:szCs w:val="21"/>
        </w:rPr>
        <w:t>、すぐに</w:t>
      </w:r>
      <w:r w:rsidR="00AB03D0">
        <w:rPr>
          <w:rFonts w:eastAsia="ＭＳ 明朝" w:hint="eastAsia"/>
          <w:sz w:val="21"/>
          <w:szCs w:val="21"/>
        </w:rPr>
        <w:t>森に消えてしまったようで、残念ながら後続の皆には見ることが出来ませんでした</w:t>
      </w:r>
      <w:r w:rsidR="00AB03D0" w:rsidRPr="00AB03D0">
        <w:rPr>
          <w:rFonts w:eastAsia="ＭＳ 明朝" w:hint="eastAsia"/>
          <w:sz w:val="21"/>
          <w:szCs w:val="21"/>
        </w:rPr>
        <w:t>。天の川や夏の大三角、北極星等しばらく満天の星空を眺めて堪能しました。</w:t>
      </w:r>
    </w:p>
    <w:p w:rsidR="00AB03D0" w:rsidRPr="004F2DD4" w:rsidRDefault="00AB03D0" w:rsidP="00AB03D0">
      <w:pPr>
        <w:tabs>
          <w:tab w:val="left" w:pos="840"/>
        </w:tabs>
        <w:jc w:val="left"/>
        <w:rPr>
          <w:rFonts w:ascii="ＭＳ ゴシック" w:eastAsia="ＭＳ ゴシック" w:hAnsi="ＭＳ ゴシック"/>
          <w:sz w:val="21"/>
          <w:szCs w:val="21"/>
        </w:rPr>
      </w:pPr>
      <w:r w:rsidRPr="004F2DD4">
        <w:rPr>
          <w:rFonts w:ascii="ＭＳ ゴシック" w:eastAsia="ＭＳ ゴシック" w:hAnsi="ＭＳ ゴシック" w:hint="eastAsia"/>
          <w:sz w:val="21"/>
          <w:szCs w:val="21"/>
        </w:rPr>
        <w:lastRenderedPageBreak/>
        <w:t>２日目</w:t>
      </w:r>
    </w:p>
    <w:p w:rsidR="00AB03D0" w:rsidRPr="00AB03D0" w:rsidRDefault="00AB03D0" w:rsidP="00AB03D0">
      <w:pPr>
        <w:tabs>
          <w:tab w:val="left" w:pos="840"/>
        </w:tabs>
        <w:jc w:val="left"/>
        <w:rPr>
          <w:rFonts w:eastAsia="ＭＳ 明朝"/>
          <w:sz w:val="21"/>
          <w:szCs w:val="21"/>
        </w:rPr>
      </w:pPr>
      <w:r w:rsidRPr="00AB03D0">
        <w:rPr>
          <w:rFonts w:eastAsia="ＭＳ 明朝" w:hint="eastAsia"/>
          <w:sz w:val="21"/>
          <w:szCs w:val="21"/>
        </w:rPr>
        <w:t xml:space="preserve">　朝食後、「森の大きさを測ってみよう」の実習に一杯水林道脇のスギ人工林へ出かけました。人工林の木材生産量や炭素固定量を推定する為に、どれくらいの材積を蓄えているかを調査する実習です。</w:t>
      </w:r>
    </w:p>
    <w:p w:rsidR="00C52514" w:rsidRDefault="00C52514" w:rsidP="00C52514">
      <w:pPr>
        <w:tabs>
          <w:tab w:val="left" w:pos="840"/>
        </w:tabs>
        <w:jc w:val="left"/>
        <w:rPr>
          <w:rFonts w:eastAsia="ＭＳ 明朝"/>
          <w:sz w:val="21"/>
          <w:szCs w:val="21"/>
        </w:rPr>
      </w:pPr>
      <w:r>
        <w:rPr>
          <w:rFonts w:eastAsia="ＭＳ 明朝"/>
          <w:noProof/>
          <w:sz w:val="21"/>
          <w:szCs w:val="21"/>
        </w:rPr>
        <w:drawing>
          <wp:inline distT="0" distB="0" distL="0" distR="0" wp14:anchorId="6CDBF1E8" wp14:editId="4CDC55D5">
            <wp:extent cx="2940044" cy="2205525"/>
            <wp:effectExtent l="0" t="0" r="0" b="4445"/>
            <wp:docPr id="34" name="図 34" descr="F:\Document\Vol\★ボランティア通信\★57号\150727高校生ゼミ\中原さん撮影\P116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7号\150727高校生ゼミ\中原さん撮影\P116092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42971" cy="2207721"/>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33BC41E5" wp14:editId="5838BBAB">
            <wp:extent cx="2945744" cy="2209800"/>
            <wp:effectExtent l="0" t="0" r="7620" b="0"/>
            <wp:docPr id="35" name="図 35" descr="F:\Document\Vol\★ボランティア通信\★57号\150727高校生ゼミ\中原さん撮影\P116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7号\150727高校生ゼミ\中原さん撮影\P116093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53512" cy="2215628"/>
                    </a:xfrm>
                    <a:prstGeom prst="rect">
                      <a:avLst/>
                    </a:prstGeom>
                    <a:noFill/>
                    <a:ln>
                      <a:noFill/>
                    </a:ln>
                  </pic:spPr>
                </pic:pic>
              </a:graphicData>
            </a:graphic>
          </wp:inline>
        </w:drawing>
      </w:r>
    </w:p>
    <w:p w:rsidR="00C52514" w:rsidRDefault="00C52514" w:rsidP="00C52514">
      <w:pPr>
        <w:snapToGrid w:val="0"/>
        <w:ind w:firstLineChars="500" w:firstLine="1000"/>
        <w:jc w:val="left"/>
        <w:rPr>
          <w:rFonts w:ascii="HG丸ｺﾞｼｯｸM-PRO" w:hAnsi="HG丸ｺﾞｼｯｸM-PRO"/>
          <w:sz w:val="20"/>
          <w:szCs w:val="20"/>
        </w:rPr>
      </w:pPr>
      <w:r>
        <w:rPr>
          <w:rFonts w:ascii="HG丸ｺﾞｼｯｸM-PRO" w:hAnsi="HG丸ｺﾞｼｯｸM-PRO" w:hint="eastAsia"/>
          <w:sz w:val="20"/>
          <w:szCs w:val="20"/>
        </w:rPr>
        <w:t>樹木を玉切りする場所を印する</w:t>
      </w:r>
      <w:r w:rsidRPr="00DA2333">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00CC0D9F">
        <w:rPr>
          <w:rFonts w:ascii="HG丸ｺﾞｼｯｸM-PRO" w:hAnsi="HG丸ｺﾞｼｯｸM-PRO" w:hint="eastAsia"/>
          <w:sz w:val="20"/>
          <w:szCs w:val="20"/>
        </w:rPr>
        <w:t>切った印</w:t>
      </w:r>
      <w:r>
        <w:rPr>
          <w:rFonts w:ascii="HG丸ｺﾞｼｯｸM-PRO" w:hAnsi="HG丸ｺﾞｼｯｸM-PRO" w:hint="eastAsia"/>
          <w:sz w:val="20"/>
          <w:szCs w:val="20"/>
        </w:rPr>
        <w:t>の直径を測る</w:t>
      </w:r>
    </w:p>
    <w:p w:rsidR="00C52514" w:rsidRDefault="00C52514" w:rsidP="00C52514">
      <w:pPr>
        <w:snapToGrid w:val="0"/>
        <w:ind w:firstLineChars="500" w:firstLine="1000"/>
        <w:jc w:val="left"/>
        <w:rPr>
          <w:rFonts w:ascii="HG丸ｺﾞｼｯｸM-PRO" w:hAnsi="HG丸ｺﾞｼｯｸM-PRO"/>
          <w:sz w:val="20"/>
          <w:szCs w:val="20"/>
        </w:rPr>
      </w:pPr>
    </w:p>
    <w:p w:rsidR="00C52514" w:rsidRPr="00C52514" w:rsidRDefault="00AB03D0" w:rsidP="00C52514">
      <w:pPr>
        <w:tabs>
          <w:tab w:val="left" w:pos="840"/>
        </w:tabs>
        <w:ind w:firstLineChars="100" w:firstLine="210"/>
        <w:jc w:val="left"/>
        <w:rPr>
          <w:rFonts w:eastAsia="ＭＳ 明朝"/>
          <w:sz w:val="21"/>
          <w:szCs w:val="21"/>
        </w:rPr>
      </w:pPr>
      <w:r w:rsidRPr="00AB03D0">
        <w:rPr>
          <w:rFonts w:eastAsia="ＭＳ 明朝" w:hint="eastAsia"/>
          <w:sz w:val="21"/>
          <w:szCs w:val="21"/>
        </w:rPr>
        <w:t>林分を決め、樹木の胸高直径を測り、代表する樹木の樹高を測り、代表する樹木を</w:t>
      </w:r>
      <w:r>
        <w:rPr>
          <w:rFonts w:eastAsia="ＭＳ 明朝" w:hint="eastAsia"/>
          <w:sz w:val="21"/>
          <w:szCs w:val="21"/>
        </w:rPr>
        <w:t>チェーンソー</w:t>
      </w:r>
      <w:r w:rsidRPr="00AB03D0">
        <w:rPr>
          <w:rFonts w:eastAsia="ＭＳ 明朝" w:hint="eastAsia"/>
          <w:sz w:val="21"/>
          <w:szCs w:val="21"/>
        </w:rPr>
        <w:t>で伐採し、玉切りして１本の木の総重量を計測しました。これを基に森全体の樹木の総量が計算できる</w:t>
      </w:r>
      <w:r w:rsidR="00C52514">
        <w:rPr>
          <w:rFonts w:eastAsia="ＭＳ 明朝" w:hint="eastAsia"/>
          <w:sz w:val="21"/>
          <w:szCs w:val="21"/>
        </w:rPr>
        <w:t xml:space="preserve">　</w:t>
      </w:r>
    </w:p>
    <w:p w:rsidR="00AB03D0" w:rsidRPr="00AB03D0" w:rsidRDefault="00AB03D0" w:rsidP="00C52514">
      <w:pPr>
        <w:tabs>
          <w:tab w:val="left" w:pos="840"/>
        </w:tabs>
        <w:jc w:val="left"/>
        <w:rPr>
          <w:rFonts w:eastAsia="ＭＳ 明朝"/>
          <w:sz w:val="21"/>
          <w:szCs w:val="21"/>
        </w:rPr>
      </w:pPr>
      <w:r w:rsidRPr="00AB03D0">
        <w:rPr>
          <w:rFonts w:eastAsia="ＭＳ 明朝" w:hint="eastAsia"/>
          <w:sz w:val="21"/>
          <w:szCs w:val="21"/>
        </w:rPr>
        <w:t>のです。</w:t>
      </w:r>
    </w:p>
    <w:p w:rsid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昼食後、鴨川市安房小湊の内浦湾に面した、「千葉大学海洋バイオシステム研究センター」へ移動。以前より整備の整ったセンターの水族館と海洋資料館を見学してから、「海のプランクトン」について</w:t>
      </w:r>
      <w:r w:rsidR="00A52652">
        <w:rPr>
          <w:rFonts w:eastAsia="ＭＳ 明朝" w:hint="eastAsia"/>
          <w:sz w:val="21"/>
          <w:szCs w:val="21"/>
        </w:rPr>
        <w:t xml:space="preserve">　</w:t>
      </w:r>
      <w:r w:rsidRPr="00AB03D0">
        <w:rPr>
          <w:rFonts w:eastAsia="ＭＳ 明朝" w:hint="eastAsia"/>
          <w:sz w:val="21"/>
          <w:szCs w:val="21"/>
        </w:rPr>
        <w:t>富樫先生の講義を受けました。特に海藻類の海中深度による棲み分けと、水面近くに生息している緑藻の配偶のメカニズムなどの話を聞き、実際に顕微鏡を使って植物プランクトンを観察しました。顕微鏡の組立には相当の注意を払いました。</w:t>
      </w:r>
    </w:p>
    <w:p w:rsidR="00C52514" w:rsidRPr="00AB03D0" w:rsidRDefault="00C52514" w:rsidP="00AB03D0">
      <w:pPr>
        <w:tabs>
          <w:tab w:val="left" w:pos="840"/>
        </w:tabs>
        <w:ind w:firstLineChars="100" w:firstLine="210"/>
        <w:jc w:val="left"/>
        <w:rPr>
          <w:rFonts w:eastAsia="ＭＳ 明朝"/>
          <w:sz w:val="21"/>
          <w:szCs w:val="21"/>
        </w:rPr>
      </w:pPr>
    </w:p>
    <w:p w:rsidR="00A52652" w:rsidRDefault="00A52652" w:rsidP="00A52652">
      <w:pPr>
        <w:tabs>
          <w:tab w:val="left" w:pos="840"/>
        </w:tabs>
        <w:jc w:val="left"/>
        <w:rPr>
          <w:rFonts w:eastAsia="ＭＳ 明朝"/>
          <w:sz w:val="21"/>
          <w:szCs w:val="21"/>
        </w:rPr>
      </w:pPr>
      <w:r>
        <w:rPr>
          <w:rFonts w:eastAsia="ＭＳ 明朝"/>
          <w:noProof/>
          <w:sz w:val="21"/>
          <w:szCs w:val="21"/>
        </w:rPr>
        <w:drawing>
          <wp:inline distT="0" distB="0" distL="0" distR="0" wp14:anchorId="6E15F51E" wp14:editId="5B6961AE">
            <wp:extent cx="2910760" cy="2171700"/>
            <wp:effectExtent l="0" t="0" r="4445" b="0"/>
            <wp:docPr id="24" name="図 24" descr="F:\Document\Vol\★ボランティア通信\★57号\150727高校生ゼミ\きれいになった千葉大学バイオシステム研究センター資料館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7号\150727高校生ゼミ\きれいになった千葉大学バイオシステム研究センター資料館見学.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10760" cy="2171700"/>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74D52BB2" wp14:editId="30FA438D">
            <wp:extent cx="2912349" cy="2171700"/>
            <wp:effectExtent l="0" t="0" r="2540" b="0"/>
            <wp:docPr id="20" name="図 20" descr="F:\Document\Vol\★ボランティア通信\★57号\150727高校生ゼミ\富樫先生に依る顕微鏡の組立指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7号\150727高校生ゼミ\富樫先生に依る顕微鏡の組立指導.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17349" cy="2175428"/>
                    </a:xfrm>
                    <a:prstGeom prst="rect">
                      <a:avLst/>
                    </a:prstGeom>
                    <a:noFill/>
                    <a:ln>
                      <a:noFill/>
                    </a:ln>
                  </pic:spPr>
                </pic:pic>
              </a:graphicData>
            </a:graphic>
          </wp:inline>
        </w:drawing>
      </w:r>
    </w:p>
    <w:p w:rsidR="00AB03D0" w:rsidRDefault="00A52652" w:rsidP="00A52652">
      <w:pPr>
        <w:tabs>
          <w:tab w:val="left" w:pos="840"/>
        </w:tabs>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905024" behindDoc="0" locked="0" layoutInCell="1" allowOverlap="1" wp14:anchorId="68CEA6D9" wp14:editId="5AE3BEA7">
                <wp:simplePos x="0" y="0"/>
                <wp:positionH relativeFrom="column">
                  <wp:posOffset>3810</wp:posOffset>
                </wp:positionH>
                <wp:positionV relativeFrom="paragraph">
                  <wp:posOffset>6985</wp:posOffset>
                </wp:positionV>
                <wp:extent cx="2914650" cy="466725"/>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6725"/>
                        </a:xfrm>
                        <a:prstGeom prst="rect">
                          <a:avLst/>
                        </a:prstGeom>
                        <a:noFill/>
                        <a:ln w="9525">
                          <a:noFill/>
                          <a:miter lim="800000"/>
                          <a:headEnd/>
                          <a:tailEnd/>
                        </a:ln>
                      </wps:spPr>
                      <wps:txbx>
                        <w:txbxContent>
                          <w:p w:rsidR="004F2DD4" w:rsidRPr="008832E9" w:rsidRDefault="00A52652" w:rsidP="00A52652">
                            <w:pPr>
                              <w:snapToGrid w:val="0"/>
                              <w:jc w:val="center"/>
                              <w:rPr>
                                <w:sz w:val="20"/>
                                <w:szCs w:val="20"/>
                              </w:rPr>
                            </w:pPr>
                            <w:r>
                              <w:rPr>
                                <w:rFonts w:hint="eastAsia"/>
                                <w:sz w:val="20"/>
                                <w:szCs w:val="20"/>
                              </w:rPr>
                              <w:t>きれいになった千葉大学バイオシステム</w:t>
                            </w:r>
                            <w:r>
                              <w:rPr>
                                <w:sz w:val="20"/>
                                <w:szCs w:val="20"/>
                              </w:rPr>
                              <w:br/>
                            </w:r>
                            <w:r>
                              <w:rPr>
                                <w:rFonts w:hint="eastAsia"/>
                                <w:sz w:val="20"/>
                                <w:szCs w:val="20"/>
                              </w:rPr>
                              <w:t>研究センター資料館見学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55pt;width:229.5pt;height:36.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OrKwIAAAsEAAAOAAAAZHJzL2Uyb0RvYy54bWysU0tu2zAQ3RfoHQjua9mC7SSC5SBNmqJA&#10;+gHSHoCmKIsoyWFJOlK6jIGgh+gViq57Hl2kQ8p2jXRXVAuCw9G8mff4uDjvtCJ3wnkJpqST0ZgS&#10;YThU0qxL+unj9YtTSnxgpmIKjCjpvfD0fPn82aK1hcihAVUJRxDE+KK1JW1CsEWWed4IzfwIrDCY&#10;rMFpFjB066xyrEV0rbJ8PJ5nLbjKOuDCezy9GpJ0mfDrWvDwvq69CESVFGcLaXVpXcU1Wy5YsXbM&#10;NpLvxmD/MIVm0mDTA9QVC4xsnPwLSkvuwEMdRhx0BnUtuUgckM1k/ITNbcOsSFxQHG8PMvn/B8vf&#10;3X1wRFYlzSeUGKbxjvrtY//wo3/41W+/kX77vd9u+4efGJM86tVaX2DZrcXC0L2EDu89cff2Bvhn&#10;TwxcNsysxYVz0DaCVTjvJFZmR6UDjo8gq/YtVNiXbQIkoK52OoqJ8hBEx3u7P9yV6ALheJifTabz&#10;GaY45qbz+Uk+Sy1Ysa+2zofXAjSJm5I69EJCZ3c3PsRpWLH/JTYzcC2VSn5QhrQlPZsh5JOMlgHt&#10;qqQu6ek4foOBIslXpkrFgUk17LGBMjvWkehAOXSrLgk+34u5guoeZXAwuBNfE24acF8padGZJfVf&#10;NswJStQbg1Ii8Wm0cgqms5McA3ecWR1nmOEIVdJAybC9DMn+A7ELlLyWSY14N8Mku5HRcUmk3euI&#10;lj6O019/3vDyNwAAAP//AwBQSwMEFAAGAAgAAAAhALprts7YAAAABQEAAA8AAABkcnMvZG93bnJl&#10;di54bWxMjstOwzAQRfdI/IM1SOyoXZQGGjKpEIgtiPKQ2LnxNImIx1HsNuHvGVZ0eR+695Sb2ffq&#10;SGPsAiMsFwYUcR1cxw3C+9vT1S2omCw72wcmhB+KsKnOz0pbuDDxKx23qVEywrGwCG1KQ6F1rFvy&#10;Ni7CQCzZPozeJpFjo91oJxn3vb42JtfediwPrR3ooaX6e3vwCB/P+6/PzLw0j341TGE2mv1aI15e&#10;zPd3oBLN6b8Mf/iCDpUw7cKBXVQ9Qi49cZegJMxWa9E7hJssB12V+pS++gUAAP//AwBQSwECLQAU&#10;AAYACAAAACEAtoM4kv4AAADhAQAAEwAAAAAAAAAAAAAAAAAAAAAAW0NvbnRlbnRfVHlwZXNdLnht&#10;bFBLAQItABQABgAIAAAAIQA4/SH/1gAAAJQBAAALAAAAAAAAAAAAAAAAAC8BAABfcmVscy8ucmVs&#10;c1BLAQItABQABgAIAAAAIQDMykOrKwIAAAsEAAAOAAAAAAAAAAAAAAAAAC4CAABkcnMvZTJvRG9j&#10;LnhtbFBLAQItABQABgAIAAAAIQC6a7bO2AAAAAUBAAAPAAAAAAAAAAAAAAAAAIUEAABkcnMvZG93&#10;bnJldi54bWxQSwUGAAAAAAQABADzAAAAigUAAAAA&#10;" filled="f" stroked="f">
                <v:textbox>
                  <w:txbxContent>
                    <w:p w:rsidR="004F2DD4" w:rsidRPr="008832E9" w:rsidRDefault="00A52652" w:rsidP="00A52652">
                      <w:pPr>
                        <w:snapToGrid w:val="0"/>
                        <w:jc w:val="center"/>
                        <w:rPr>
                          <w:sz w:val="20"/>
                          <w:szCs w:val="20"/>
                        </w:rPr>
                      </w:pPr>
                      <w:r>
                        <w:rPr>
                          <w:rFonts w:hint="eastAsia"/>
                          <w:sz w:val="20"/>
                          <w:szCs w:val="20"/>
                        </w:rPr>
                        <w:t>きれいになった千葉大学バイオシステム</w:t>
                      </w:r>
                      <w:r>
                        <w:rPr>
                          <w:sz w:val="20"/>
                          <w:szCs w:val="20"/>
                        </w:rPr>
                        <w:br/>
                      </w:r>
                      <w:r>
                        <w:rPr>
                          <w:rFonts w:hint="eastAsia"/>
                          <w:sz w:val="20"/>
                          <w:szCs w:val="20"/>
                        </w:rPr>
                        <w:t>研究センター資料館見学</w:t>
                      </w:r>
                    </w:p>
                  </w:txbxContent>
                </v:textbox>
                <w10:wrap type="square"/>
              </v:shape>
            </w:pict>
          </mc:Fallback>
        </mc:AlternateContent>
      </w:r>
      <w:r w:rsidRPr="008832E9">
        <w:rPr>
          <w:rFonts w:eastAsia="ＭＳ 明朝"/>
          <w:noProof/>
          <w:sz w:val="21"/>
          <w:szCs w:val="21"/>
        </w:rPr>
        <mc:AlternateContent>
          <mc:Choice Requires="wps">
            <w:drawing>
              <wp:anchor distT="0" distB="0" distL="114300" distR="114300" simplePos="0" relativeHeight="251907072" behindDoc="0" locked="0" layoutInCell="1" allowOverlap="1" wp14:anchorId="436231CD" wp14:editId="291D537A">
                <wp:simplePos x="0" y="0"/>
                <wp:positionH relativeFrom="column">
                  <wp:posOffset>3042285</wp:posOffset>
                </wp:positionH>
                <wp:positionV relativeFrom="paragraph">
                  <wp:posOffset>6985</wp:posOffset>
                </wp:positionV>
                <wp:extent cx="2914650" cy="466725"/>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66725"/>
                        </a:xfrm>
                        <a:prstGeom prst="rect">
                          <a:avLst/>
                        </a:prstGeom>
                        <a:noFill/>
                        <a:ln w="9525">
                          <a:noFill/>
                          <a:miter lim="800000"/>
                          <a:headEnd/>
                          <a:tailEnd/>
                        </a:ln>
                      </wps:spPr>
                      <wps:txbx>
                        <w:txbxContent>
                          <w:p w:rsidR="00A52652" w:rsidRPr="008832E9" w:rsidRDefault="00A52652" w:rsidP="00A52652">
                            <w:pPr>
                              <w:jc w:val="center"/>
                              <w:rPr>
                                <w:sz w:val="20"/>
                                <w:szCs w:val="20"/>
                              </w:rPr>
                            </w:pPr>
                            <w:r>
                              <w:rPr>
                                <w:rFonts w:hint="eastAsia"/>
                                <w:sz w:val="20"/>
                                <w:szCs w:val="20"/>
                              </w:rPr>
                              <w:t>富樫先生による顕微鏡の組立指導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9.55pt;margin-top:.55pt;width:229.5pt;height:36.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FnKgIAAAsEAAAOAAAAZHJzL2Uyb0RvYy54bWysU0tu2zAQ3RfoHQjua9mCP4lgOUiTpiiQ&#10;foC0B6ApyiJKcViStuQubSDoIXqFouueRxfpkLJdI90V1YLgcDSP8948zq/aWpGNsE6CzuloMKRE&#10;aA6F1Kucfvp49+KCEueZLpgCLXK6FY5eLZ4/mzcmEylUoAphCYJolzUmp5X3JksSxytRMzcAIzQm&#10;S7A18xjaVVJY1iB6rZJ0OJwmDdjCWODCOTy97ZN0EfHLUnD/viyd8ETlFHvzcbVxXYY1WcxZtrLM&#10;VJIf2mD/0EXNpMZLT1C3zDOytvIvqFpyCw5KP+BQJ1CWkovIAdmMhk/YPFTMiMgFxXHmJJP7f7D8&#10;3eaDJbLIaTqhRLMaZ9TtH7vdj273q9t/I93+e7ffd7ufGJM06NUYl2HZg8FC376EFuceuTtzD/yz&#10;IxpuKqZX4tpaaCrBCux3FCqTs9IexwWQZfMWCryXrT1EoLa0dRAT5SGIjnPbnmYlWk84HqaXo/F0&#10;gimOufF0OsP+wxUsO1Yb6/xrATUJm5xa9EJEZ5t75/tfj7+EyzTcSaXwnGVKkyanlxOEfJKppUe7&#10;Klnn9GIYvt5AgeQrXcRiz6Tq99iL0gfWgWhP2bfLNgo+O4q5hGKLMljo3YmvCTcV2K+UNOjMnLov&#10;a2YFJeqNRimR+DhYOQbjySzFwJ5nlucZpjlC5dRT0m9vfLR/T+waJS9lVCPMpu/k0DI6Lup5eB3B&#10;0udx/OvPG178BgAA//8DAFBLAwQUAAYACAAAACEAtobhNN0AAAAIAQAADwAAAGRycy9kb3ducmV2&#10;LnhtbEyPQU/DMAyF70j7D5GRuLFkULa1NJ0QiCtoG0zaLWu8tlrjVE22ln+PObGTbb2n5+/lq9G1&#10;4oJ9aDxpmE0VCKTS24YqDV/b9/sliBANWdN6Qg0/GGBVTG5yk1k/0Bovm1gJDqGQGQ11jF0mZShr&#10;dCZMfYfE2tH3zkQ++0ra3gwc7lr5oNRcOtMQf6hNh681lqfN2Wn4/jjud4n6rN7cUzf4UUlyqdT6&#10;7nZ8eQYRcYz/ZvjDZ3QomOngz2SDaDUki3TGVhZ4sJ4+Lnk5aFgkc5BFLq8LFL8AAAD//wMAUEsB&#10;Ai0AFAAGAAgAAAAhALaDOJL+AAAA4QEAABMAAAAAAAAAAAAAAAAAAAAAAFtDb250ZW50X1R5cGVz&#10;XS54bWxQSwECLQAUAAYACAAAACEAOP0h/9YAAACUAQAACwAAAAAAAAAAAAAAAAAvAQAAX3JlbHMv&#10;LnJlbHNQSwECLQAUAAYACAAAACEAYKmxZyoCAAALBAAADgAAAAAAAAAAAAAAAAAuAgAAZHJzL2Uy&#10;b0RvYy54bWxQSwECLQAUAAYACAAAACEAtobhNN0AAAAIAQAADwAAAAAAAAAAAAAAAACEBAAAZHJz&#10;L2Rvd25yZXYueG1sUEsFBgAAAAAEAAQA8wAAAI4FAAAAAA==&#10;" filled="f" stroked="f">
                <v:textbox>
                  <w:txbxContent>
                    <w:p w:rsidR="00A52652" w:rsidRPr="008832E9" w:rsidRDefault="00A52652" w:rsidP="00A52652">
                      <w:pPr>
                        <w:jc w:val="center"/>
                        <w:rPr>
                          <w:sz w:val="20"/>
                          <w:szCs w:val="20"/>
                        </w:rPr>
                      </w:pPr>
                      <w:r>
                        <w:rPr>
                          <w:rFonts w:hint="eastAsia"/>
                          <w:sz w:val="20"/>
                          <w:szCs w:val="20"/>
                        </w:rPr>
                        <w:t>富樫先生による顕微鏡の組立指導</w:t>
                      </w:r>
                    </w:p>
                  </w:txbxContent>
                </v:textbox>
                <w10:wrap type="square"/>
              </v:shape>
            </w:pict>
          </mc:Fallback>
        </mc:AlternateContent>
      </w:r>
      <w:r w:rsidR="00AB03D0" w:rsidRPr="00AB03D0">
        <w:rPr>
          <w:rFonts w:eastAsia="ＭＳ 明朝" w:hint="eastAsia"/>
          <w:sz w:val="21"/>
          <w:szCs w:val="21"/>
        </w:rPr>
        <w:t>宿舎に帰り、夕食後</w:t>
      </w:r>
      <w:r w:rsidR="00AB03D0" w:rsidRPr="00AB03D0">
        <w:rPr>
          <w:rFonts w:eastAsia="ＭＳ 明朝" w:hint="eastAsia"/>
          <w:sz w:val="21"/>
          <w:szCs w:val="21"/>
        </w:rPr>
        <w:t>19</w:t>
      </w:r>
      <w:r w:rsidR="00AB03D0" w:rsidRPr="00AB03D0">
        <w:rPr>
          <w:rFonts w:eastAsia="ＭＳ 明朝" w:hint="eastAsia"/>
          <w:sz w:val="21"/>
          <w:szCs w:val="21"/>
        </w:rPr>
        <w:t>時～當山助教の「森と地球温暖化について考えよう」の講義が有り、昨日乾燥に回した「押し葉標本」を取り出して、葉の同定をしてラベルを作りました。葉の同定には苦労し</w:t>
      </w:r>
      <w:r w:rsidR="00AB03D0" w:rsidRPr="00AB03D0">
        <w:rPr>
          <w:rFonts w:eastAsia="ＭＳ 明朝" w:hint="eastAsia"/>
          <w:sz w:val="21"/>
          <w:szCs w:val="21"/>
        </w:rPr>
        <w:lastRenderedPageBreak/>
        <w:t>ながら図鑑で調べ、無事ラミネート加工をして完成しました。皆さん満足な出来栄えでした。</w:t>
      </w:r>
    </w:p>
    <w:p w:rsidR="007318E5" w:rsidRDefault="007318E5" w:rsidP="00A52652">
      <w:pPr>
        <w:tabs>
          <w:tab w:val="left" w:pos="840"/>
        </w:tabs>
        <w:ind w:firstLineChars="100" w:firstLine="210"/>
        <w:jc w:val="left"/>
        <w:rPr>
          <w:rFonts w:eastAsia="ＭＳ 明朝"/>
          <w:sz w:val="21"/>
          <w:szCs w:val="21"/>
        </w:rPr>
      </w:pPr>
    </w:p>
    <w:p w:rsidR="004F2DD4" w:rsidRPr="00AB03D0" w:rsidRDefault="00A52652" w:rsidP="004F2DD4">
      <w:pPr>
        <w:tabs>
          <w:tab w:val="left" w:pos="840"/>
        </w:tabs>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911168" behindDoc="0" locked="0" layoutInCell="1" allowOverlap="1" wp14:anchorId="226CD82E" wp14:editId="44AE16A1">
                <wp:simplePos x="0" y="0"/>
                <wp:positionH relativeFrom="column">
                  <wp:posOffset>3042285</wp:posOffset>
                </wp:positionH>
                <wp:positionV relativeFrom="paragraph">
                  <wp:posOffset>2193290</wp:posOffset>
                </wp:positionV>
                <wp:extent cx="2914650" cy="314325"/>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noFill/>
                        <a:ln w="9525">
                          <a:noFill/>
                          <a:miter lim="800000"/>
                          <a:headEnd/>
                          <a:tailEnd/>
                        </a:ln>
                      </wps:spPr>
                      <wps:txbx>
                        <w:txbxContent>
                          <w:p w:rsidR="00A52652" w:rsidRPr="008832E9" w:rsidRDefault="00A52652" w:rsidP="00A52652">
                            <w:pPr>
                              <w:jc w:val="center"/>
                              <w:rPr>
                                <w:sz w:val="20"/>
                                <w:szCs w:val="20"/>
                              </w:rPr>
                            </w:pPr>
                            <w:r>
                              <w:rPr>
                                <w:rFonts w:hint="eastAsia"/>
                                <w:sz w:val="20"/>
                                <w:szCs w:val="20"/>
                              </w:rPr>
                              <w:t>名前の同定とカードの作成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9.55pt;margin-top:172.7pt;width:229.5pt;height:2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bBKwIAAAsEAAAOAAAAZHJzL2Uyb0RvYy54bWysU8GO0zAQvSPxD5bvNG223e1GTVfLLouQ&#10;dgFp4QNcx2ksHI+x3Sbl2EqIj+AXEGe+Jz/C2GlLtdwQOVgeT+bNvOfn2VVbK7IW1knQOR0NhpQI&#10;zaGQepnTjx/uXkwpcZ7pginQIqcb4ejV/PmzWWMykUIFqhCWIIh2WWNyWnlvsiRxvBI1cwMwQmOy&#10;BFszj6FdJoVlDaLXKkmHw/OkAVsYC1w4h6e3fZLOI35ZCu7flaUTnqic4mw+rjaui7Am8xnLlpaZ&#10;SvL9GOwfpqiZ1Nj0CHXLPCMrK/+CqiW34KD0Aw51AmUpuYgckM1o+ITNY8WMiFxQHGeOMrn/B8vf&#10;rt9bIoucpheUaFbjHXW7r932R7f91e2+kW73vdvtuu1PjEka9GqMy7Ds0WChb19Ci/ceuTtzD/yT&#10;IxpuKqaX4tpaaCrBCpx3FCqTk9IexwWQRfMABfZlKw8RqC1tHcREeQii471tjnclWk84HqaXo/H5&#10;BFMcc2ej8Vk6iS1Ydqg21vnXAmoSNjm16IWIztb3zodpWHb4JTTTcCeVin5QmjQ5vZwg5JNMLT3a&#10;Vck6p9Nh+HoDBZKvdBGLPZOq32MDpfesA9Gesm8XbRR8ehBzAcUGZbDQuxNfE24qsF8oadCZOXWf&#10;V8wKStQbjVIi8XGwcgzGk4sUA3uaWZxmmOYIlVNPSb+98dH+PbFrlLyUUY1wN/0k+5HRcVGk/esI&#10;lj6N419/3vD8NwAAAP//AwBQSwMEFAAGAAgAAAAhACzEQQTeAAAACwEAAA8AAABkcnMvZG93bnJl&#10;di54bWxMj8FOwzAMhu9IvENkJG4sGevYUppOCMQVtMGQuGWN11Y0TtVka3l7zAmO/v3p9+diM/lO&#10;nHGIbSAD85kCgVQF11Jt4P3t+WYNIiZLznaB0MA3RtiUlxeFzV0YaYvnXaoFl1DMrYEmpT6XMlYN&#10;ehtnoUfi3TEM3iYeh1q6wY5c7jt5q9Sd9LYlvtDYHh8brL52J29g/3L8/MjUa/3kl/0YJiXJa2nM&#10;9dX0cA8i4ZT+YPjVZ3Uo2ekQTuSi6AxkKz1n1MAiW2YgmNCLNScHTnSmQZaF/P9D+QMAAP//AwBQ&#10;SwECLQAUAAYACAAAACEAtoM4kv4AAADhAQAAEwAAAAAAAAAAAAAAAAAAAAAAW0NvbnRlbnRfVHlw&#10;ZXNdLnhtbFBLAQItABQABgAIAAAAIQA4/SH/1gAAAJQBAAALAAAAAAAAAAAAAAAAAC8BAABfcmVs&#10;cy8ucmVsc1BLAQItABQABgAIAAAAIQAmLUbBKwIAAAsEAAAOAAAAAAAAAAAAAAAAAC4CAABkcnMv&#10;ZTJvRG9jLnhtbFBLAQItABQABgAIAAAAIQAsxEEE3gAAAAsBAAAPAAAAAAAAAAAAAAAAAIUEAABk&#10;cnMvZG93bnJldi54bWxQSwUGAAAAAAQABADzAAAAkAUAAAAA&#10;" filled="f" stroked="f">
                <v:textbox>
                  <w:txbxContent>
                    <w:p w:rsidR="00A52652" w:rsidRPr="008832E9" w:rsidRDefault="00A52652" w:rsidP="00A52652">
                      <w:pPr>
                        <w:jc w:val="center"/>
                        <w:rPr>
                          <w:sz w:val="20"/>
                          <w:szCs w:val="20"/>
                        </w:rPr>
                      </w:pPr>
                      <w:r>
                        <w:rPr>
                          <w:rFonts w:hint="eastAsia"/>
                          <w:sz w:val="20"/>
                          <w:szCs w:val="20"/>
                        </w:rPr>
                        <w:t>名前の同定とカードの作成</w:t>
                      </w:r>
                    </w:p>
                  </w:txbxContent>
                </v:textbox>
                <w10:wrap type="square"/>
              </v:shape>
            </w:pict>
          </mc:Fallback>
        </mc:AlternateContent>
      </w:r>
      <w:r w:rsidR="004F2DD4">
        <w:rPr>
          <w:rFonts w:eastAsia="ＭＳ 明朝"/>
          <w:noProof/>
          <w:sz w:val="21"/>
          <w:szCs w:val="21"/>
        </w:rPr>
        <w:drawing>
          <wp:inline distT="0" distB="0" distL="0" distR="0" wp14:anchorId="04459E5E" wp14:editId="7DD92F19">
            <wp:extent cx="2905125" cy="2167496"/>
            <wp:effectExtent l="0" t="0" r="0" b="4445"/>
            <wp:docPr id="22" name="図 22" descr="F:\Document\Vol\★ボランティア通信\★57号\150727高校生ゼミ\夜の講義「森と地球温暖化について考え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7号\150727高校生ゼミ\夜の講義「森と地球温暖化について考えよう」.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907491" cy="2169261"/>
                    </a:xfrm>
                    <a:prstGeom prst="rect">
                      <a:avLst/>
                    </a:prstGeom>
                    <a:noFill/>
                    <a:ln>
                      <a:noFill/>
                    </a:ln>
                  </pic:spPr>
                </pic:pic>
              </a:graphicData>
            </a:graphic>
          </wp:inline>
        </w:drawing>
      </w:r>
      <w:r w:rsidR="004F2DD4">
        <w:rPr>
          <w:rFonts w:eastAsia="ＭＳ 明朝" w:hint="eastAsia"/>
          <w:sz w:val="21"/>
          <w:szCs w:val="21"/>
        </w:rPr>
        <w:t xml:space="preserve">　</w:t>
      </w:r>
      <w:r w:rsidR="004F2DD4">
        <w:rPr>
          <w:rFonts w:eastAsia="ＭＳ 明朝"/>
          <w:noProof/>
          <w:sz w:val="21"/>
          <w:szCs w:val="21"/>
        </w:rPr>
        <w:drawing>
          <wp:inline distT="0" distB="0" distL="0" distR="0" wp14:anchorId="0FF0BFB5" wp14:editId="21F72C57">
            <wp:extent cx="2914650" cy="2174602"/>
            <wp:effectExtent l="0" t="0" r="0" b="0"/>
            <wp:docPr id="23" name="図 23" descr="F:\Document\Vol\★ボランティア通信\★57号\150727高校生ゼミ\名前の同定とカードの作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7号\150727高校生ゼミ\名前の同定とカードの作成.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21439" cy="2179667"/>
                    </a:xfrm>
                    <a:prstGeom prst="rect">
                      <a:avLst/>
                    </a:prstGeom>
                    <a:noFill/>
                    <a:ln>
                      <a:noFill/>
                    </a:ln>
                  </pic:spPr>
                </pic:pic>
              </a:graphicData>
            </a:graphic>
          </wp:inline>
        </w:drawing>
      </w:r>
    </w:p>
    <w:p w:rsidR="00AB03D0" w:rsidRPr="00AB03D0" w:rsidRDefault="00A52652" w:rsidP="00AB03D0">
      <w:pPr>
        <w:tabs>
          <w:tab w:val="left" w:pos="840"/>
        </w:tabs>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909120" behindDoc="0" locked="0" layoutInCell="1" allowOverlap="1" wp14:anchorId="3B0F3984" wp14:editId="521E4A21">
                <wp:simplePos x="0" y="0"/>
                <wp:positionH relativeFrom="column">
                  <wp:posOffset>-5715</wp:posOffset>
                </wp:positionH>
                <wp:positionV relativeFrom="paragraph">
                  <wp:posOffset>15875</wp:posOffset>
                </wp:positionV>
                <wp:extent cx="2914650" cy="314325"/>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noFill/>
                        <a:ln w="9525">
                          <a:noFill/>
                          <a:miter lim="800000"/>
                          <a:headEnd/>
                          <a:tailEnd/>
                        </a:ln>
                      </wps:spPr>
                      <wps:txbx>
                        <w:txbxContent>
                          <w:p w:rsidR="00A52652" w:rsidRPr="008832E9" w:rsidRDefault="00A52652" w:rsidP="00A52652">
                            <w:pPr>
                              <w:jc w:val="center"/>
                              <w:rPr>
                                <w:sz w:val="20"/>
                                <w:szCs w:val="20"/>
                              </w:rPr>
                            </w:pPr>
                            <w:r>
                              <w:rPr>
                                <w:rFonts w:hint="eastAsia"/>
                                <w:sz w:val="20"/>
                                <w:szCs w:val="20"/>
                              </w:rPr>
                              <w:t>夜の講義「森と地球温暖化について考えよう」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1.25pt;width:229.5pt;height:24.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fUKwIAAAsEAAAOAAAAZHJzL2Uyb0RvYy54bWysU82O0zAQviPxDpbvNG22Lduo6WrZZRHS&#10;8iMtPIDrOI1F7DG226QcWwnxELwC4szz5EUYO22plhsiB8vjyXwz3+fP86tW1WQjrJOgczoaDCkR&#10;mkMh9SqnHz/cPbukxHmmC1aDFjndCkevFk+fzBuTiRQqqAthCYJolzUmp5X3JksSxyuhmBuAERqT&#10;JVjFPIZ2lRSWNYiu6iQdDqdJA7YwFrhwDk9v+yRdRPyyFNy/K0snPKlzirP5uNq4LsOaLOYsW1lm&#10;KskPY7B/mEIxqbHpCeqWeUbWVv4FpSS34KD0Aw4qgbKUXEQOyGY0fMTmoWJGRC4ojjMnmdz/g+Vv&#10;N+8tkUVO0yklmim8o27/tdv96Ha/uv030u2/d/t9t/uJMUmDXo1xGZY9GCz07Qto8d4jd2fugX9y&#10;RMNNxfRKXFsLTSVYgfOOQmVyVtrjuACybN5AgX3Z2kMEakurgpgoD0F0vLft6a5E6wnHw3Q2Gk8n&#10;mOKYuxiNL9JJbMGyY7Wxzr8SoEjY5NSiFyI629w7H6Zh2fGX0EzDnazr6IdakyanswlCPsoo6dGu&#10;tVQ5vRyGrzdQIPlSF7HYM1n3e2xQ6wPrQLSn7NtlGwWfHcVcQrFFGSz07sTXhJsK7BdKGnRmTt3n&#10;NbOCkvq1RimR+DhYOQbjyfMUA3ueWZ5nmOYIlVNPSb+98dH+PbFrlLyUUY1wN/0kh5HRcVGkw+sI&#10;lj6P419/3vDiNwAAAP//AwBQSwMEFAAGAAgAAAAhALbrGAHbAAAABgEAAA8AAABkcnMvZG93bnJl&#10;di54bWxMjk1PwzAQRO9I/Adrkbi1dqMGtSGbCoG4gigfEjc33iYR8TqK3Sb8e5YTHEczevPK3ex7&#10;daYxdoERVksDirgOruMG4e31cbEBFZNlZ/vAhPBNEXbV5UVpCxcmfqHzPjVKIBwLi9CmNBRax7ol&#10;b+MyDMTSHcPobZI4NtqNdhK473VmzI32tmN5aO1A9y3VX/uTR3h/On5+rM1z8+DzYQqz0ey3GvH6&#10;ar67BZVoTn9j+NUXdajE6RBO7KLqERZbGSJkOShp1/lmBeqAkGcGdFXq//rVDwAAAP//AwBQSwEC&#10;LQAUAAYACAAAACEAtoM4kv4AAADhAQAAEwAAAAAAAAAAAAAAAAAAAAAAW0NvbnRlbnRfVHlwZXNd&#10;LnhtbFBLAQItABQABgAIAAAAIQA4/SH/1gAAAJQBAAALAAAAAAAAAAAAAAAAAC8BAABfcmVscy8u&#10;cmVsc1BLAQItABQABgAIAAAAIQDLLDfUKwIAAAsEAAAOAAAAAAAAAAAAAAAAAC4CAABkcnMvZTJv&#10;RG9jLnhtbFBLAQItABQABgAIAAAAIQC26xgB2wAAAAYBAAAPAAAAAAAAAAAAAAAAAIUEAABkcnMv&#10;ZG93bnJldi54bWxQSwUGAAAAAAQABADzAAAAjQUAAAAA&#10;" filled="f" stroked="f">
                <v:textbox>
                  <w:txbxContent>
                    <w:p w:rsidR="00A52652" w:rsidRPr="008832E9" w:rsidRDefault="00A52652" w:rsidP="00A52652">
                      <w:pPr>
                        <w:jc w:val="center"/>
                        <w:rPr>
                          <w:sz w:val="20"/>
                          <w:szCs w:val="20"/>
                        </w:rPr>
                      </w:pPr>
                      <w:r>
                        <w:rPr>
                          <w:rFonts w:hint="eastAsia"/>
                          <w:sz w:val="20"/>
                          <w:szCs w:val="20"/>
                        </w:rPr>
                        <w:t>夜の講義「森と地球温暖化について考えよう」</w:t>
                      </w:r>
                    </w:p>
                  </w:txbxContent>
                </v:textbox>
                <w10:wrap type="square"/>
              </v:shape>
            </w:pict>
          </mc:Fallback>
        </mc:AlternateContent>
      </w:r>
    </w:p>
    <w:p w:rsidR="00AB03D0" w:rsidRPr="004F2DD4" w:rsidRDefault="00AB03D0" w:rsidP="00AB03D0">
      <w:pPr>
        <w:tabs>
          <w:tab w:val="left" w:pos="840"/>
        </w:tabs>
        <w:jc w:val="left"/>
        <w:rPr>
          <w:rFonts w:ascii="ＭＳ ゴシック" w:eastAsia="ＭＳ ゴシック" w:hAnsi="ＭＳ ゴシック"/>
          <w:sz w:val="21"/>
          <w:szCs w:val="21"/>
        </w:rPr>
      </w:pPr>
      <w:r w:rsidRPr="004F2DD4">
        <w:rPr>
          <w:rFonts w:ascii="ＭＳ ゴシック" w:eastAsia="ＭＳ ゴシック" w:hAnsi="ＭＳ ゴシック" w:hint="eastAsia"/>
          <w:sz w:val="21"/>
          <w:szCs w:val="21"/>
        </w:rPr>
        <w:t>３日目</w:t>
      </w: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朝食後「海辺の生き物たち」の実習の為、千葉大バイオシステム研究センターへ向かいました。</w:t>
      </w:r>
    </w:p>
    <w:p w:rsidR="00AB03D0" w:rsidRPr="00AB03D0" w:rsidRDefault="00AB03D0" w:rsidP="00AB03D0">
      <w:pPr>
        <w:tabs>
          <w:tab w:val="left" w:pos="840"/>
        </w:tabs>
        <w:ind w:firstLineChars="100" w:firstLine="210"/>
        <w:jc w:val="left"/>
        <w:rPr>
          <w:rFonts w:eastAsia="ＭＳ 明朝"/>
          <w:sz w:val="21"/>
          <w:szCs w:val="21"/>
        </w:rPr>
      </w:pPr>
      <w:r>
        <w:rPr>
          <w:rFonts w:eastAsia="ＭＳ 明朝" w:hint="eastAsia"/>
          <w:sz w:val="21"/>
          <w:szCs w:val="21"/>
        </w:rPr>
        <w:t>9:30</w:t>
      </w:r>
      <w:r>
        <w:rPr>
          <w:rFonts w:eastAsia="ＭＳ 明朝" w:hint="eastAsia"/>
          <w:sz w:val="21"/>
          <w:szCs w:val="21"/>
        </w:rPr>
        <w:t>、</w:t>
      </w:r>
      <w:r w:rsidRPr="00AB03D0">
        <w:rPr>
          <w:rFonts w:eastAsia="ＭＳ 明朝" w:hint="eastAsia"/>
          <w:sz w:val="21"/>
          <w:szCs w:val="21"/>
        </w:rPr>
        <w:t>センターに到着後各々千葉大学の腕章をつけ、磯で滑ったり、怪我をしないよう長靴やしっかりした靴に履き替えて準備完了。富樫先生から磯に入る為の注意事項を聞いてからカンカン照りの岩礁の海辺に出ました。</w:t>
      </w: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潮もよく引いていて、タイドプール（潮溜まり）の観察にも絶好の条件でした。</w:t>
      </w:r>
    </w:p>
    <w:p w:rsidR="00AB03D0" w:rsidRPr="00AB03D0" w:rsidRDefault="00AB03D0" w:rsidP="00AB03D0">
      <w:pPr>
        <w:tabs>
          <w:tab w:val="left" w:pos="840"/>
        </w:tabs>
        <w:ind w:firstLineChars="100" w:firstLine="210"/>
        <w:jc w:val="left"/>
        <w:rPr>
          <w:rFonts w:eastAsia="ＭＳ 明朝"/>
          <w:sz w:val="21"/>
          <w:szCs w:val="21"/>
        </w:rPr>
      </w:pPr>
      <w:r w:rsidRPr="00AB03D0">
        <w:rPr>
          <w:rFonts w:eastAsia="ＭＳ 明朝" w:hint="eastAsia"/>
          <w:sz w:val="21"/>
          <w:szCs w:val="21"/>
        </w:rPr>
        <w:t>ムラサキウニに良く似た毒棘が危険なウニ「ガンガゼ」や、噛まれると危険な「ウツボ」等に注意を払いながら、潮溜まりに入って色々な種類の磯に住む生き物の観察を行いました。</w:t>
      </w:r>
    </w:p>
    <w:p w:rsidR="00AB03D0" w:rsidRPr="00AB03D0" w:rsidRDefault="00AB03D0" w:rsidP="00AB03D0">
      <w:pPr>
        <w:tabs>
          <w:tab w:val="left" w:pos="840"/>
        </w:tabs>
        <w:ind w:firstLineChars="100" w:firstLine="210"/>
        <w:jc w:val="left"/>
        <w:rPr>
          <w:rFonts w:eastAsia="ＭＳ 明朝"/>
          <w:sz w:val="21"/>
          <w:szCs w:val="21"/>
        </w:rPr>
      </w:pPr>
      <w:r>
        <w:rPr>
          <w:rFonts w:eastAsia="ＭＳ 明朝" w:hint="eastAsia"/>
          <w:sz w:val="21"/>
          <w:szCs w:val="21"/>
        </w:rPr>
        <w:t>12</w:t>
      </w:r>
      <w:r w:rsidRPr="00AB03D0">
        <w:rPr>
          <w:rFonts w:eastAsia="ＭＳ 明朝" w:hint="eastAsia"/>
          <w:sz w:val="21"/>
          <w:szCs w:val="21"/>
        </w:rPr>
        <w:t>時前に千葉大研究センターにて修了式を終え、昼食をとって解散となり、参加</w:t>
      </w:r>
      <w:r w:rsidR="004F2DD4">
        <w:rPr>
          <w:rFonts w:eastAsia="ＭＳ 明朝" w:hint="eastAsia"/>
          <w:sz w:val="21"/>
          <w:szCs w:val="21"/>
        </w:rPr>
        <w:t>者</w:t>
      </w:r>
      <w:r w:rsidRPr="00AB03D0">
        <w:rPr>
          <w:rFonts w:eastAsia="ＭＳ 明朝" w:hint="eastAsia"/>
          <w:sz w:val="21"/>
          <w:szCs w:val="21"/>
        </w:rPr>
        <w:t>の皆さん</w:t>
      </w:r>
      <w:r w:rsidR="004F2DD4">
        <w:rPr>
          <w:rFonts w:eastAsia="ＭＳ 明朝" w:hint="eastAsia"/>
          <w:sz w:val="21"/>
          <w:szCs w:val="21"/>
        </w:rPr>
        <w:t>は</w:t>
      </w:r>
      <w:r w:rsidRPr="00AB03D0">
        <w:rPr>
          <w:rFonts w:eastAsia="ＭＳ 明朝" w:hint="eastAsia"/>
          <w:sz w:val="21"/>
          <w:szCs w:val="21"/>
        </w:rPr>
        <w:t>マイクロバスで駅に向かいました。</w:t>
      </w:r>
    </w:p>
    <w:p w:rsidR="00A52652" w:rsidRPr="00AB03D0" w:rsidRDefault="00AB03D0" w:rsidP="00A52652">
      <w:pPr>
        <w:tabs>
          <w:tab w:val="left" w:pos="840"/>
        </w:tabs>
        <w:jc w:val="right"/>
        <w:rPr>
          <w:rFonts w:eastAsia="ＭＳ 明朝"/>
          <w:sz w:val="21"/>
          <w:szCs w:val="21"/>
        </w:rPr>
      </w:pPr>
      <w:r w:rsidRPr="00AB03D0">
        <w:rPr>
          <w:rFonts w:eastAsia="ＭＳ 明朝" w:hint="eastAsia"/>
          <w:sz w:val="21"/>
          <w:szCs w:val="21"/>
        </w:rPr>
        <w:t xml:space="preserve">　　　　　　　　　　　　　　　　　　　　　　　　　　　　　以上</w:t>
      </w:r>
    </w:p>
    <w:p w:rsidR="002E19A2" w:rsidRPr="00C52514" w:rsidRDefault="00236870" w:rsidP="00236870">
      <w:pPr>
        <w:tabs>
          <w:tab w:val="left" w:pos="840"/>
        </w:tabs>
        <w:snapToGrid w:val="0"/>
        <w:spacing w:afterLines="20" w:after="76"/>
        <w:jc w:val="left"/>
        <w:rPr>
          <w:rFonts w:eastAsia="ＭＳ 明朝"/>
          <w:sz w:val="21"/>
          <w:szCs w:val="21"/>
        </w:rPr>
      </w:pPr>
      <w:r>
        <w:rPr>
          <w:rFonts w:eastAsia="ＭＳ 明朝"/>
          <w:noProof/>
          <w:sz w:val="21"/>
          <w:szCs w:val="21"/>
        </w:rPr>
        <w:drawing>
          <wp:inline distT="0" distB="0" distL="0" distR="0" wp14:anchorId="4D3D2585" wp14:editId="3DD54CDD">
            <wp:extent cx="2910760" cy="2171700"/>
            <wp:effectExtent l="0" t="0" r="4445" b="0"/>
            <wp:docPr id="30" name="図 30" descr="F:\Document\Vol\★ボランティア通信\★57号\150727高校生ゼミ\s-潮溜まりの生き物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57号\150727高校生ゼミ\s-潮溜まりの生き物観察.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911830" cy="2172499"/>
                    </a:xfrm>
                    <a:prstGeom prst="rect">
                      <a:avLst/>
                    </a:prstGeom>
                    <a:noFill/>
                    <a:ln>
                      <a:noFill/>
                    </a:ln>
                  </pic:spPr>
                </pic:pic>
              </a:graphicData>
            </a:graphic>
          </wp:inline>
        </w:drawing>
      </w:r>
      <w:r>
        <w:rPr>
          <w:rFonts w:eastAsia="ＭＳ 明朝" w:hint="eastAsia"/>
          <w:sz w:val="21"/>
          <w:szCs w:val="21"/>
        </w:rPr>
        <w:t xml:space="preserve">　</w:t>
      </w:r>
      <w:r w:rsidRPr="00236870">
        <w:rPr>
          <w:rFonts w:eastAsia="ＭＳ 明朝"/>
          <w:noProof/>
          <w:sz w:val="21"/>
          <w:szCs w:val="21"/>
        </w:rPr>
        <mc:AlternateContent>
          <mc:Choice Requires="wps">
            <w:drawing>
              <wp:anchor distT="0" distB="0" distL="114300" distR="114300" simplePos="0" relativeHeight="251917312" behindDoc="0" locked="0" layoutInCell="1" allowOverlap="1" wp14:anchorId="10D0997A" wp14:editId="2D9C8F60">
                <wp:simplePos x="0" y="0"/>
                <wp:positionH relativeFrom="column">
                  <wp:posOffset>3051810</wp:posOffset>
                </wp:positionH>
                <wp:positionV relativeFrom="paragraph">
                  <wp:posOffset>2226945</wp:posOffset>
                </wp:positionV>
                <wp:extent cx="2914650" cy="314325"/>
                <wp:effectExtent l="0" t="0" r="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noFill/>
                        <a:ln w="9525">
                          <a:noFill/>
                          <a:miter lim="800000"/>
                          <a:headEnd/>
                          <a:tailEnd/>
                        </a:ln>
                      </wps:spPr>
                      <wps:txbx>
                        <w:txbxContent>
                          <w:p w:rsidR="00236870" w:rsidRPr="008832E9" w:rsidRDefault="00236870" w:rsidP="00236870">
                            <w:pPr>
                              <w:jc w:val="center"/>
                              <w:rPr>
                                <w:sz w:val="20"/>
                                <w:szCs w:val="20"/>
                              </w:rPr>
                            </w:pPr>
                            <w:r>
                              <w:rPr>
                                <w:rFonts w:hint="eastAsia"/>
                                <w:sz w:val="20"/>
                                <w:szCs w:val="20"/>
                              </w:rPr>
                              <w:t>潮溜まりの生き物の説明（中央は富樫先生）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0.3pt;margin-top:175.35pt;width:229.5pt;height:24.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mLKgIAAAwEAAAOAAAAZHJzL2Uyb0RvYy54bWysU9Fu0zAUfUfiHyy/0zRpO7a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YFnUwoMUzjHfW7b/32Z7/93e++k373o9/t+u0vjEkW9Gobl2PZXYOFvnsFHd575O6aG+Cf&#10;HTFwWTOzEhfWQlsLVuK8aahMjkoHHBdAlu0tlNiXrT1EoK6yOoiJ8hBEx3u7P9yV6DzheJidpdOT&#10;GaY45ibpdJLNYguWP1Q31vk3AjQJm4Ja9EJEZ5sb58M0LH/4JTQzcC2Vin5QhrQFPZsh5JOMlh7t&#10;qqQu6Ok4fIOBAsnXpozFnkk17LGBMnvWgehA2XfLLgqexuIgyRLKe9TBwmBPfE64qcF+paRFaxbU&#10;fVkzKyhRbw1qicynwcsxmM5eZhjY48zyOMMMR6iCekqG7aWP/h+YXaDmlYxyPE6ynxktF1XaP4/g&#10;6eM4/vX4iBd/AAAA//8DAFBLAwQUAAYACAAAACEAJGDBLN4AAAALAQAADwAAAGRycy9kb3ducmV2&#10;LnhtbEyPTU/DMAyG70j8h8hI3FjMvlhL0wmBuIIYHxK3rPHaisapmmwt/x5zgqP9Pnr9uNhOvlMn&#10;GmIb2MD1DEERV8G1XBt4e3282oCKybKzXWAy8E0RtuX5WWFzF0Z+odMu1UpKOObWQJNSn2sdq4a8&#10;jbPQE0t2CIO3Scah1m6wo5T7Ts8R19rbluVCY3u6b6j62h29gfenw+fHEp/rB7/qxzChZp9pYy4v&#10;prtbUImm9AfDr76oQylO+3BkF1VnYLnBtaAGFiu8ASVEtshks5cIcQ66LPT/H8ofAAAA//8DAFBL&#10;AQItABQABgAIAAAAIQC2gziS/gAAAOEBAAATAAAAAAAAAAAAAAAAAAAAAABbQ29udGVudF9UeXBl&#10;c10ueG1sUEsBAi0AFAAGAAgAAAAhADj9If/WAAAAlAEAAAsAAAAAAAAAAAAAAAAALwEAAF9yZWxz&#10;Ly5yZWxzUEsBAi0AFAAGAAgAAAAhAPK7OYsqAgAADAQAAA4AAAAAAAAAAAAAAAAALgIAAGRycy9l&#10;Mm9Eb2MueG1sUEsBAi0AFAAGAAgAAAAhACRgwSzeAAAACwEAAA8AAAAAAAAAAAAAAAAAhAQAAGRy&#10;cy9kb3ducmV2LnhtbFBLBQYAAAAABAAEAPMAAACPBQAAAAA=&#10;" filled="f" stroked="f">
                <v:textbox>
                  <w:txbxContent>
                    <w:p w:rsidR="00236870" w:rsidRPr="008832E9" w:rsidRDefault="00236870" w:rsidP="00236870">
                      <w:pPr>
                        <w:jc w:val="center"/>
                        <w:rPr>
                          <w:sz w:val="20"/>
                          <w:szCs w:val="20"/>
                        </w:rPr>
                      </w:pPr>
                      <w:r>
                        <w:rPr>
                          <w:rFonts w:hint="eastAsia"/>
                          <w:sz w:val="20"/>
                          <w:szCs w:val="20"/>
                        </w:rPr>
                        <w:t>潮溜まりの生き物の説明（中央は富樫先生）</w:t>
                      </w:r>
                    </w:p>
                  </w:txbxContent>
                </v:textbox>
                <w10:wrap type="square"/>
              </v:shape>
            </w:pict>
          </mc:Fallback>
        </mc:AlternateContent>
      </w:r>
      <w:r w:rsidRPr="00236870">
        <w:rPr>
          <w:rFonts w:eastAsia="ＭＳ 明朝"/>
          <w:noProof/>
          <w:sz w:val="21"/>
          <w:szCs w:val="21"/>
        </w:rPr>
        <mc:AlternateContent>
          <mc:Choice Requires="wps">
            <w:drawing>
              <wp:anchor distT="0" distB="0" distL="114300" distR="114300" simplePos="0" relativeHeight="251916288" behindDoc="0" locked="0" layoutInCell="1" allowOverlap="1" wp14:anchorId="6A3521BD" wp14:editId="135C3946">
                <wp:simplePos x="0" y="0"/>
                <wp:positionH relativeFrom="column">
                  <wp:posOffset>3810</wp:posOffset>
                </wp:positionH>
                <wp:positionV relativeFrom="paragraph">
                  <wp:posOffset>2226945</wp:posOffset>
                </wp:positionV>
                <wp:extent cx="2914650" cy="314325"/>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noFill/>
                        <a:ln w="9525">
                          <a:noFill/>
                          <a:miter lim="800000"/>
                          <a:headEnd/>
                          <a:tailEnd/>
                        </a:ln>
                      </wps:spPr>
                      <wps:txbx>
                        <w:txbxContent>
                          <w:p w:rsidR="00236870" w:rsidRPr="008832E9" w:rsidRDefault="00236870" w:rsidP="00236870">
                            <w:pPr>
                              <w:jc w:val="center"/>
                              <w:rPr>
                                <w:sz w:val="20"/>
                                <w:szCs w:val="20"/>
                              </w:rPr>
                            </w:pPr>
                            <w:r>
                              <w:rPr>
                                <w:rFonts w:hint="eastAsia"/>
                                <w:sz w:val="20"/>
                                <w:szCs w:val="20"/>
                              </w:rPr>
                              <w:t>潮溜まりの生き物観察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175.35pt;width:229.5pt;height:2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LLKgIAAAwEAAAOAAAAZHJzL2Uyb0RvYy54bWysU9Fu0zAUfUfiHyy/0zRpO7a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YFnWSUGKbxjvrdt377s9/+7nffSb/70e92/fYXxiQLerWNy7HsrsFC372CDu89cnfNDfDP&#10;jhi4rJlZiQtroa0FK3HeNFQmR6UDjgsgy/YWSuzL1h4iUFdZHcREeQii473dH+5KdJ5wPMzO0unJ&#10;DFMcc5N0OslmsQXLH6ob6/wbAZqETUEteiGis82N82Ealj/8EpoZuJZKRT8oQ9qCns0Q8klGS492&#10;VVIX9HQcvsFAgeRrU8Ziz6Qa9thAmT3rQHSg7LtlFwVPoyZBkiWU96iDhcGe+JxwU4P9SkmL1iyo&#10;+7JmVlCi3hrUEplPg5djMJ29zDCwx5nlcYYZjlAF9ZQM20sf/T8wu0DNKxnleJxkPzNaLqq0fx7B&#10;08dx/OvxES/+AAAA//8DAFBLAwQUAAYACAAAACEAk+3jNdwAAAAIAQAADwAAAGRycy9kb3ducmV2&#10;LnhtbEyPQU/DMAyF70j8h8hI3FjCWDdWmk4IxBXEYEjcvMZrKxqnarK1/HvMCW6239Pz94rN5Dt1&#10;oiG2gS1czwwo4iq4lmsL729PV7egYkJ22AUmC98UYVOenxWYuzDyK522qVYSwjFHC01Kfa51rBry&#10;GGehJxbtEAaPSdah1m7AUcJ9p+fGLLXHluVDgz09NFR9bY/ewu758PmxMC/1o8/6MUxGs19ray8v&#10;pvs7UImm9GeGX3xBh1KY9uHILqrOwlJ8Fm4yswIl8iJby2UvgzFz0GWh/xcofwAAAP//AwBQSwEC&#10;LQAUAAYACAAAACEAtoM4kv4AAADhAQAAEwAAAAAAAAAAAAAAAAAAAAAAW0NvbnRlbnRfVHlwZXNd&#10;LnhtbFBLAQItABQABgAIAAAAIQA4/SH/1gAAAJQBAAALAAAAAAAAAAAAAAAAAC8BAABfcmVscy8u&#10;cmVsc1BLAQItABQABgAIAAAAIQCrPtLLKgIAAAwEAAAOAAAAAAAAAAAAAAAAAC4CAABkcnMvZTJv&#10;RG9jLnhtbFBLAQItABQABgAIAAAAIQCT7eM13AAAAAgBAAAPAAAAAAAAAAAAAAAAAIQEAABkcnMv&#10;ZG93bnJldi54bWxQSwUGAAAAAAQABADzAAAAjQUAAAAA&#10;" filled="f" stroked="f">
                <v:textbox>
                  <w:txbxContent>
                    <w:p w:rsidR="00236870" w:rsidRPr="008832E9" w:rsidRDefault="00236870" w:rsidP="00236870">
                      <w:pPr>
                        <w:jc w:val="center"/>
                        <w:rPr>
                          <w:sz w:val="20"/>
                          <w:szCs w:val="20"/>
                        </w:rPr>
                      </w:pPr>
                      <w:r>
                        <w:rPr>
                          <w:rFonts w:hint="eastAsia"/>
                          <w:sz w:val="20"/>
                          <w:szCs w:val="20"/>
                        </w:rPr>
                        <w:t>潮溜まりの生き物観察</w:t>
                      </w:r>
                    </w:p>
                  </w:txbxContent>
                </v:textbox>
                <w10:wrap type="square"/>
              </v:shape>
            </w:pict>
          </mc:Fallback>
        </mc:AlternateContent>
      </w:r>
      <w:r>
        <w:rPr>
          <w:rFonts w:eastAsia="ＭＳ 明朝"/>
          <w:noProof/>
          <w:sz w:val="21"/>
          <w:szCs w:val="21"/>
        </w:rPr>
        <w:drawing>
          <wp:inline distT="0" distB="0" distL="0" distR="0" wp14:anchorId="540DF9FC" wp14:editId="373C244B">
            <wp:extent cx="2914650" cy="2174602"/>
            <wp:effectExtent l="0" t="0" r="0" b="0"/>
            <wp:docPr id="31" name="図 31" descr="F:\Document\Vol\★ボランティア通信\★57号\150727高校生ゼミ\s-潮溜まりの生き物の説明真ん中富樫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Vol\★ボランティア通信\★57号\150727高校生ゼミ\s-潮溜まりの生き物の説明真ん中富樫先生.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30800" cy="2186651"/>
                    </a:xfrm>
                    <a:prstGeom prst="rect">
                      <a:avLst/>
                    </a:prstGeom>
                    <a:noFill/>
                    <a:ln>
                      <a:noFill/>
                    </a:ln>
                  </pic:spPr>
                </pic:pic>
              </a:graphicData>
            </a:graphic>
          </wp:inline>
        </w:drawing>
      </w:r>
    </w:p>
    <w:p w:rsidR="00964C9D" w:rsidRDefault="00964C9D" w:rsidP="002E19A2">
      <w:pPr>
        <w:tabs>
          <w:tab w:val="left" w:pos="840"/>
        </w:tabs>
        <w:snapToGrid w:val="0"/>
        <w:spacing w:afterLines="20" w:after="76"/>
        <w:jc w:val="center"/>
        <w:rPr>
          <w:rFonts w:ascii="HG丸ｺﾞｼｯｸM-PRO"/>
          <w:b/>
          <w:sz w:val="40"/>
          <w:szCs w:val="40"/>
        </w:rPr>
      </w:pPr>
    </w:p>
    <w:p w:rsidR="00DA2333" w:rsidRDefault="00DA2333" w:rsidP="002E19A2">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 xml:space="preserve">８月度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DA2333" w:rsidRDefault="00DA2333" w:rsidP="00DA2333">
      <w:pPr>
        <w:autoSpaceDE w:val="0"/>
        <w:autoSpaceDN w:val="0"/>
        <w:spacing w:line="340" w:lineRule="exact"/>
        <w:jc w:val="center"/>
        <w:rPr>
          <w:rFonts w:ascii="HG丸ｺﾞｼｯｸM-PRO"/>
          <w:b/>
          <w:bCs/>
          <w:color w:val="000000"/>
        </w:rPr>
      </w:pPr>
      <w:r>
        <w:rPr>
          <w:rFonts w:ascii="HG丸ｺﾞｼｯｸM-PRO" w:hint="eastAsia"/>
          <w:b/>
        </w:rPr>
        <w:t>〈下刈り</w:t>
      </w:r>
      <w:r>
        <w:rPr>
          <w:rFonts w:ascii="HG丸ｺﾞｼｯｸM-PRO" w:hint="eastAsia"/>
          <w:b/>
          <w:bCs/>
          <w:color w:val="000000"/>
        </w:rPr>
        <w:t>〉</w:t>
      </w:r>
    </w:p>
    <w:p w:rsidR="00DA2333" w:rsidRPr="002E7805" w:rsidRDefault="00DA2333" w:rsidP="00DA2333">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DA2333" w:rsidRPr="00DA2333" w:rsidRDefault="002E19A2" w:rsidP="00F015D8">
      <w:pPr>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896832" behindDoc="0" locked="0" layoutInCell="1" allowOverlap="1" wp14:anchorId="4B4A65EC" wp14:editId="0034FE75">
            <wp:simplePos x="0" y="0"/>
            <wp:positionH relativeFrom="column">
              <wp:posOffset>3756660</wp:posOffset>
            </wp:positionH>
            <wp:positionV relativeFrom="paragraph">
              <wp:posOffset>58420</wp:posOffset>
            </wp:positionV>
            <wp:extent cx="2361565" cy="1762125"/>
            <wp:effectExtent l="0" t="0" r="635" b="9525"/>
            <wp:wrapSquare wrapText="bothSides"/>
            <wp:docPr id="14" name="図 14" descr="F:\Document\Vol\★ボランティア通信\★57号\150805池ノ沢下刈り\ヒノキを切らぬよう慎重に草を刈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57号\150805池ノ沢下刈り\ヒノキを切らぬよう慎重に草を刈る.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36156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D8">
        <w:rPr>
          <w:rFonts w:eastAsia="ＭＳ 明朝" w:hint="eastAsia"/>
          <w:sz w:val="21"/>
          <w:szCs w:val="21"/>
        </w:rPr>
        <w:t>平成</w:t>
      </w:r>
      <w:r w:rsidR="00F015D8">
        <w:rPr>
          <w:rFonts w:eastAsia="ＭＳ 明朝" w:hint="eastAsia"/>
          <w:sz w:val="21"/>
          <w:szCs w:val="21"/>
        </w:rPr>
        <w:t>27</w:t>
      </w:r>
      <w:r w:rsidR="00F015D8">
        <w:rPr>
          <w:rFonts w:eastAsia="ＭＳ 明朝" w:hint="eastAsia"/>
          <w:sz w:val="21"/>
          <w:szCs w:val="21"/>
        </w:rPr>
        <w:t>（</w:t>
      </w:r>
      <w:r w:rsidR="00F015D8">
        <w:rPr>
          <w:rFonts w:eastAsia="ＭＳ 明朝" w:hint="eastAsia"/>
          <w:sz w:val="21"/>
          <w:szCs w:val="21"/>
        </w:rPr>
        <w:t>2015</w:t>
      </w:r>
      <w:r w:rsidR="00F015D8">
        <w:rPr>
          <w:rFonts w:eastAsia="ＭＳ 明朝" w:hint="eastAsia"/>
          <w:sz w:val="21"/>
          <w:szCs w:val="21"/>
        </w:rPr>
        <w:t>）年</w:t>
      </w:r>
      <w:r w:rsidR="00DA2333" w:rsidRPr="00DA2333">
        <w:rPr>
          <w:rFonts w:eastAsia="ＭＳ 明朝" w:hint="eastAsia"/>
          <w:sz w:val="21"/>
          <w:szCs w:val="21"/>
        </w:rPr>
        <w:t>８月５日（水）</w:t>
      </w:r>
      <w:r w:rsidR="00F015D8">
        <w:rPr>
          <w:rFonts w:eastAsia="ＭＳ 明朝" w:hint="eastAsia"/>
          <w:sz w:val="21"/>
          <w:szCs w:val="21"/>
        </w:rPr>
        <w:t>、</w:t>
      </w:r>
      <w:r w:rsidR="00DA2333" w:rsidRPr="00DA2333">
        <w:rPr>
          <w:rFonts w:eastAsia="ＭＳ 明朝" w:hint="eastAsia"/>
          <w:sz w:val="21"/>
          <w:szCs w:val="21"/>
        </w:rPr>
        <w:t>池ノ沢スギ・ヒノキ植林地の下刈りを行いました。</w:t>
      </w:r>
    </w:p>
    <w:p w:rsidR="00DA2333" w:rsidRPr="00DA2333" w:rsidRDefault="00DA2333" w:rsidP="00F015D8">
      <w:pPr>
        <w:ind w:firstLineChars="100" w:firstLine="210"/>
        <w:jc w:val="left"/>
        <w:rPr>
          <w:rFonts w:eastAsia="ＭＳ 明朝"/>
          <w:sz w:val="21"/>
          <w:szCs w:val="21"/>
        </w:rPr>
      </w:pPr>
      <w:r w:rsidRPr="00DA2333">
        <w:rPr>
          <w:rFonts w:eastAsia="ＭＳ 明朝" w:hint="eastAsia"/>
          <w:sz w:val="21"/>
          <w:szCs w:val="21"/>
        </w:rPr>
        <w:t>参加者</w:t>
      </w:r>
      <w:r w:rsidR="00F015D8">
        <w:rPr>
          <w:rFonts w:eastAsia="ＭＳ 明朝" w:hint="eastAsia"/>
          <w:sz w:val="21"/>
          <w:szCs w:val="21"/>
        </w:rPr>
        <w:t>は</w:t>
      </w:r>
      <w:r w:rsidRPr="00DA2333">
        <w:rPr>
          <w:rFonts w:eastAsia="ＭＳ 明朝" w:hint="eastAsia"/>
          <w:sz w:val="21"/>
          <w:szCs w:val="21"/>
        </w:rPr>
        <w:t>中原、岩崎（香）、岩崎（寿）</w:t>
      </w:r>
      <w:r w:rsidR="00F015D8">
        <w:rPr>
          <w:rFonts w:eastAsia="ＭＳ 明朝" w:hint="eastAsia"/>
          <w:sz w:val="21"/>
          <w:szCs w:val="21"/>
        </w:rPr>
        <w:t>（敬称略）</w:t>
      </w:r>
      <w:r w:rsidRPr="00DA2333">
        <w:rPr>
          <w:rFonts w:eastAsia="ＭＳ 明朝" w:hint="eastAsia"/>
          <w:sz w:val="21"/>
          <w:szCs w:val="21"/>
        </w:rPr>
        <w:t>の３名と藤平さん。</w:t>
      </w:r>
    </w:p>
    <w:p w:rsidR="00DA2333" w:rsidRPr="00DA2333" w:rsidRDefault="00F015D8" w:rsidP="00F015D8">
      <w:pPr>
        <w:ind w:firstLineChars="100" w:firstLine="210"/>
        <w:jc w:val="left"/>
        <w:rPr>
          <w:rFonts w:eastAsia="ＭＳ 明朝"/>
          <w:sz w:val="21"/>
          <w:szCs w:val="21"/>
        </w:rPr>
      </w:pPr>
      <w:r>
        <w:rPr>
          <w:rFonts w:eastAsia="ＭＳ 明朝" w:hint="eastAsia"/>
          <w:sz w:val="21"/>
          <w:szCs w:val="21"/>
        </w:rPr>
        <w:t>10</w:t>
      </w:r>
      <w:r w:rsidR="00DA2333" w:rsidRPr="00DA2333">
        <w:rPr>
          <w:rFonts w:eastAsia="ＭＳ 明朝" w:hint="eastAsia"/>
          <w:sz w:val="21"/>
          <w:szCs w:val="21"/>
        </w:rPr>
        <w:t>時～</w:t>
      </w:r>
      <w:r>
        <w:rPr>
          <w:rFonts w:eastAsia="ＭＳ 明朝" w:hint="eastAsia"/>
          <w:sz w:val="21"/>
          <w:szCs w:val="21"/>
        </w:rPr>
        <w:t>12</w:t>
      </w:r>
      <w:r w:rsidR="00DA2333" w:rsidRPr="00DA2333">
        <w:rPr>
          <w:rFonts w:eastAsia="ＭＳ 明朝" w:hint="eastAsia"/>
          <w:sz w:val="21"/>
          <w:szCs w:val="21"/>
        </w:rPr>
        <w:t>時少し過ぎまでの作業でした。</w:t>
      </w:r>
    </w:p>
    <w:p w:rsidR="00DA2333" w:rsidRPr="00DA2333" w:rsidRDefault="002E19A2" w:rsidP="00F015D8">
      <w:pPr>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898880" behindDoc="0" locked="0" layoutInCell="1" allowOverlap="1" wp14:anchorId="0A220B26" wp14:editId="57125CC9">
                <wp:simplePos x="0" y="0"/>
                <wp:positionH relativeFrom="column">
                  <wp:posOffset>3756660</wp:posOffset>
                </wp:positionH>
                <wp:positionV relativeFrom="paragraph">
                  <wp:posOffset>620395</wp:posOffset>
                </wp:positionV>
                <wp:extent cx="2362200" cy="33337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3375"/>
                        </a:xfrm>
                        <a:prstGeom prst="rect">
                          <a:avLst/>
                        </a:prstGeom>
                        <a:noFill/>
                        <a:ln w="9525">
                          <a:noFill/>
                          <a:miter lim="800000"/>
                          <a:headEnd/>
                          <a:tailEnd/>
                        </a:ln>
                      </wps:spPr>
                      <wps:txbx>
                        <w:txbxContent>
                          <w:p w:rsidR="004F2DD4" w:rsidRPr="008832E9" w:rsidRDefault="004F2DD4" w:rsidP="002E19A2">
                            <w:pPr>
                              <w:jc w:val="center"/>
                              <w:rPr>
                                <w:sz w:val="20"/>
                                <w:szCs w:val="20"/>
                              </w:rPr>
                            </w:pPr>
                            <w:r>
                              <w:rPr>
                                <w:rFonts w:hint="eastAsia"/>
                                <w:sz w:val="20"/>
                                <w:szCs w:val="20"/>
                              </w:rPr>
                              <w:t>ヒノキを切らぬよう慎重に草を刈る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5.8pt;margin-top:48.85pt;width:186pt;height:26.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ONKgIAAAwEAAAOAAAAZHJzL2Uyb0RvYy54bWysU9uO0zAQfUfiHyy/07TZdi9R09WyyyKk&#10;5SItfIDrOI2F7TG222R5bCXER/ALiGe+Jz/C2OmWCt4QebA8nsyZOcfH88tOK7IRzkswJZ2MxpQI&#10;w6GSZlXSD+9vn51T4gMzFVNgREkfhKeXi6dP5q0tRA4NqEo4giDGF60taROCLbLM80Zo5kdghcFk&#10;DU6zgKFbZZVjLaJrleXj8WnWgqusAy68x9ObIUkXCb+uBQ9v69qLQFRJcbaQVpfWZVyzxZwVK8ds&#10;I/l+DPYPU2gmDTY9QN2wwMjayb+gtOQOPNRhxEFnUNeSi8QB2UzGf7C5b5gViQuK4+1BJv//YPmb&#10;zTtHZIV3d0qJYRrvqN996bff++3PfveV9Ltv/W7Xb39gTPKoV2t9gWX3FgtD9xw6rE3cvb0D/tET&#10;A9cNMytx5Ry0jWAVzjuJldlR6YDjI8iyfQ0V9mXrAAmoq52OYqI8BNHx3h4OdyW6QDge5ienORqA&#10;Eo65E/zOZqkFKx6rrfPhpQBN4qakDr2Q0Nnmzoc4DSsef4nNDNxKpZIflCFtSS9m+SwVHGW0DGhX&#10;JXVJz8fxGwwUSb4wVSoOTKphjw2U2bOORAfKoVt2g+AHNZdQPaAODgZ74nPCTQPuMyUtWrOk/tOa&#10;OUGJemVQy4vJdBq9nILp7CzHwB1nlscZZjhClTRQMmyvQ/L/wPkKNa9lkiNezjDJfma0XFJp/zyi&#10;p4/j9NfvR7z4BQAA//8DAFBLAwQUAAYACAAAACEAtGPznt4AAAAKAQAADwAAAGRycy9kb3ducmV2&#10;LnhtbEyPwU7DMAyG70i8Q2QkbizZoB0tTacJxBW0DZC4ZY3XVmucqsnW8vaYEzva/vT7+4vV5Dpx&#10;xiG0njTMZwoEUuVtS7WGj93r3SOIEA1Z03lCDT8YYFVeXxUmt36kDZ63sRYcQiE3GpoY+1zKUDXo&#10;TJj5HolvBz84E3kcamkHM3K46+RCqVQ60xJ/aEyPzw1Wx+3Jafh8O3x/Paj3+sUl/egnJcllUuvb&#10;m2n9BCLiFP9h+NNndSjZae9PZIPoNCTZPGVUQ7ZcgmAgS+95sWcyUQuQZSEvK5S/AAAA//8DAFBL&#10;AQItABQABgAIAAAAIQC2gziS/gAAAOEBAAATAAAAAAAAAAAAAAAAAAAAAABbQ29udGVudF9UeXBl&#10;c10ueG1sUEsBAi0AFAAGAAgAAAAhADj9If/WAAAAlAEAAAsAAAAAAAAAAAAAAAAALwEAAF9yZWxz&#10;Ly5yZWxzUEsBAi0AFAAGAAgAAAAhAKAew40qAgAADAQAAA4AAAAAAAAAAAAAAAAALgIAAGRycy9l&#10;Mm9Eb2MueG1sUEsBAi0AFAAGAAgAAAAhALRj857eAAAACgEAAA8AAAAAAAAAAAAAAAAAhAQAAGRy&#10;cy9kb3ducmV2LnhtbFBLBQYAAAAABAAEAPMAAACPBQAAAAA=&#10;" filled="f" stroked="f">
                <v:textbox>
                  <w:txbxContent>
                    <w:p w:rsidR="004F2DD4" w:rsidRPr="008832E9" w:rsidRDefault="004F2DD4" w:rsidP="002E19A2">
                      <w:pPr>
                        <w:jc w:val="center"/>
                        <w:rPr>
                          <w:sz w:val="20"/>
                          <w:szCs w:val="20"/>
                        </w:rPr>
                      </w:pPr>
                      <w:r>
                        <w:rPr>
                          <w:rFonts w:hint="eastAsia"/>
                          <w:sz w:val="20"/>
                          <w:szCs w:val="20"/>
                        </w:rPr>
                        <w:t>ヒノキを切らぬよう慎重に草を刈る</w:t>
                      </w:r>
                      <w:bookmarkStart w:id="1" w:name="_GoBack"/>
                      <w:bookmarkEnd w:id="1"/>
                    </w:p>
                  </w:txbxContent>
                </v:textbox>
                <w10:wrap type="square"/>
              </v:shape>
            </w:pict>
          </mc:Fallback>
        </mc:AlternateContent>
      </w:r>
      <w:r w:rsidR="00F015D8">
        <w:rPr>
          <w:rFonts w:eastAsia="ＭＳ 明朝" w:hint="eastAsia"/>
          <w:sz w:val="21"/>
          <w:szCs w:val="21"/>
        </w:rPr>
        <w:t>２年前に植付、昨年１回目の下刈りを行い、今年で２回目</w:t>
      </w:r>
      <w:r w:rsidR="00DA2333" w:rsidRPr="00DA2333">
        <w:rPr>
          <w:rFonts w:eastAsia="ＭＳ 明朝" w:hint="eastAsia"/>
          <w:sz w:val="21"/>
          <w:szCs w:val="21"/>
        </w:rPr>
        <w:t>の下刈りでした。</w:t>
      </w:r>
    </w:p>
    <w:p w:rsidR="00DA2333" w:rsidRPr="00DA2333" w:rsidRDefault="00DA2333" w:rsidP="00F015D8">
      <w:pPr>
        <w:ind w:firstLineChars="100" w:firstLine="210"/>
        <w:jc w:val="left"/>
        <w:rPr>
          <w:rFonts w:eastAsia="ＭＳ 明朝"/>
          <w:sz w:val="21"/>
          <w:szCs w:val="21"/>
        </w:rPr>
      </w:pPr>
      <w:r w:rsidRPr="00DA2333">
        <w:rPr>
          <w:rFonts w:eastAsia="ＭＳ 明朝" w:hint="eastAsia"/>
          <w:sz w:val="21"/>
          <w:szCs w:val="21"/>
        </w:rPr>
        <w:t>ヒノキの大きいものは１</w:t>
      </w:r>
      <w:r w:rsidRPr="00DA2333">
        <w:rPr>
          <w:rFonts w:eastAsia="ＭＳ 明朝" w:hint="eastAsia"/>
          <w:sz w:val="21"/>
          <w:szCs w:val="21"/>
        </w:rPr>
        <w:t>m</w:t>
      </w:r>
      <w:r w:rsidRPr="00DA2333">
        <w:rPr>
          <w:rFonts w:eastAsia="ＭＳ 明朝" w:hint="eastAsia"/>
          <w:sz w:val="21"/>
          <w:szCs w:val="21"/>
        </w:rPr>
        <w:t>近くに育っていました。</w:t>
      </w:r>
    </w:p>
    <w:p w:rsidR="002E19A2" w:rsidRDefault="00DA2333" w:rsidP="002E19A2">
      <w:pPr>
        <w:ind w:firstLineChars="100" w:firstLine="210"/>
        <w:jc w:val="left"/>
        <w:rPr>
          <w:rFonts w:eastAsia="ＭＳ 明朝"/>
          <w:sz w:val="21"/>
          <w:szCs w:val="21"/>
        </w:rPr>
      </w:pPr>
      <w:r w:rsidRPr="00DA2333">
        <w:rPr>
          <w:rFonts w:eastAsia="ＭＳ 明朝" w:hint="eastAsia"/>
          <w:sz w:val="21"/>
          <w:szCs w:val="21"/>
        </w:rPr>
        <w:t>７月に予定していた下刈りは雨の為延期となり８月になったので、ススキや灌木は私の背丈以上に伸びており、風も通らず、大汗をかきました。</w:t>
      </w:r>
    </w:p>
    <w:p w:rsidR="002E19A2" w:rsidRDefault="002E19A2" w:rsidP="002E19A2">
      <w:pPr>
        <w:ind w:firstLineChars="100" w:firstLine="210"/>
        <w:jc w:val="left"/>
        <w:rPr>
          <w:rFonts w:eastAsia="ＭＳ 明朝"/>
          <w:sz w:val="21"/>
          <w:szCs w:val="21"/>
        </w:rPr>
      </w:pPr>
      <w:r w:rsidRPr="00DA2333">
        <w:rPr>
          <w:rFonts w:eastAsia="ＭＳ 明朝" w:hint="eastAsia"/>
          <w:sz w:val="21"/>
          <w:szCs w:val="21"/>
        </w:rPr>
        <w:t>２時間ほど作業をしたのですが、アシナガ</w:t>
      </w:r>
      <w:r w:rsidR="00AB03D0">
        <w:rPr>
          <w:rFonts w:eastAsia="ＭＳ 明朝" w:hint="eastAsia"/>
          <w:sz w:val="21"/>
          <w:szCs w:val="21"/>
        </w:rPr>
        <w:t>バチ</w:t>
      </w:r>
      <w:r w:rsidRPr="00DA2333">
        <w:rPr>
          <w:rFonts w:eastAsia="ＭＳ 明朝" w:hint="eastAsia"/>
          <w:sz w:val="21"/>
          <w:szCs w:val="21"/>
        </w:rPr>
        <w:t>を５～６匹見つけたので作業を中止しました。</w:t>
      </w:r>
    </w:p>
    <w:p w:rsidR="00DA2333" w:rsidRDefault="00F015D8" w:rsidP="00F015D8">
      <w:pPr>
        <w:ind w:firstLineChars="100" w:firstLine="210"/>
        <w:jc w:val="left"/>
        <w:rPr>
          <w:rFonts w:eastAsia="ＭＳ 明朝"/>
          <w:sz w:val="21"/>
          <w:szCs w:val="21"/>
        </w:rPr>
      </w:pPr>
      <w:r>
        <w:rPr>
          <w:rFonts w:eastAsia="ＭＳ 明朝"/>
          <w:noProof/>
          <w:sz w:val="21"/>
          <w:szCs w:val="21"/>
        </w:rPr>
        <w:drawing>
          <wp:inline distT="0" distB="0" distL="0" distR="0" wp14:anchorId="43F3A7D2" wp14:editId="7579FD5A">
            <wp:extent cx="2867175" cy="2139181"/>
            <wp:effectExtent l="0" t="0" r="0" b="0"/>
            <wp:docPr id="13" name="図 13" descr="F:\Document\Vol\★ボランティア通信\★57号\150805池ノ沢下刈り\草に埋もれたヒノキ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7号\150805池ノ沢下刈り\草に埋もれたヒノキ苗.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869376" cy="2140823"/>
                    </a:xfrm>
                    <a:prstGeom prst="rect">
                      <a:avLst/>
                    </a:prstGeom>
                    <a:noFill/>
                    <a:ln>
                      <a:noFill/>
                    </a:ln>
                  </pic:spPr>
                </pic:pic>
              </a:graphicData>
            </a:graphic>
          </wp:inline>
        </w:drawing>
      </w:r>
      <w:r w:rsidR="002E19A2">
        <w:rPr>
          <w:rFonts w:eastAsia="ＭＳ 明朝" w:hint="eastAsia"/>
          <w:sz w:val="21"/>
          <w:szCs w:val="21"/>
        </w:rPr>
        <w:t xml:space="preserve">　</w:t>
      </w:r>
      <w:r w:rsidR="002E19A2">
        <w:rPr>
          <w:rFonts w:eastAsia="ＭＳ 明朝"/>
          <w:noProof/>
          <w:sz w:val="21"/>
          <w:szCs w:val="21"/>
        </w:rPr>
        <w:drawing>
          <wp:inline distT="0" distB="0" distL="0" distR="0" wp14:anchorId="63F94C45" wp14:editId="6DEFE687">
            <wp:extent cx="2872461" cy="2143125"/>
            <wp:effectExtent l="0" t="0" r="4445" b="0"/>
            <wp:docPr id="15" name="図 15" descr="F:\Document\Vol\★ボランティア通信\★57号\150805池ノ沢下刈り\作業終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Vol\★ボランティア通信\★57号\150805池ノ沢下刈り\作業終了.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872461" cy="2143125"/>
                    </a:xfrm>
                    <a:prstGeom prst="rect">
                      <a:avLst/>
                    </a:prstGeom>
                    <a:noFill/>
                    <a:ln>
                      <a:noFill/>
                    </a:ln>
                  </pic:spPr>
                </pic:pic>
              </a:graphicData>
            </a:graphic>
          </wp:inline>
        </w:drawing>
      </w:r>
    </w:p>
    <w:p w:rsidR="002E19A2" w:rsidRPr="002E19A2" w:rsidRDefault="002E19A2" w:rsidP="00F1352F">
      <w:pPr>
        <w:ind w:firstLineChars="600" w:firstLine="1260"/>
        <w:jc w:val="left"/>
        <w:rPr>
          <w:rFonts w:ascii="HG丸ｺﾞｼｯｸM-PRO" w:hAnsi="HG丸ｺﾞｼｯｸM-PRO"/>
          <w:sz w:val="21"/>
          <w:szCs w:val="21"/>
        </w:rPr>
      </w:pPr>
      <w:r w:rsidRPr="002E19A2">
        <w:rPr>
          <w:rFonts w:ascii="HG丸ｺﾞｼｯｸM-PRO" w:hAnsi="HG丸ｺﾞｼｯｸM-PRO" w:hint="eastAsia"/>
          <w:sz w:val="21"/>
          <w:szCs w:val="21"/>
        </w:rPr>
        <w:t xml:space="preserve">草に埋もれたヒノキ苗　</w:t>
      </w:r>
      <w:r>
        <w:rPr>
          <w:rFonts w:ascii="HG丸ｺﾞｼｯｸM-PRO" w:hAnsi="HG丸ｺﾞｼｯｸM-PRO" w:hint="eastAsia"/>
          <w:sz w:val="21"/>
          <w:szCs w:val="21"/>
        </w:rPr>
        <w:t xml:space="preserve">　　　　　　　　　　　　　　　　</w:t>
      </w:r>
      <w:r w:rsidRPr="002E19A2">
        <w:rPr>
          <w:rFonts w:ascii="HG丸ｺﾞｼｯｸM-PRO" w:hAnsi="HG丸ｺﾞｼｯｸM-PRO" w:hint="eastAsia"/>
          <w:sz w:val="21"/>
          <w:szCs w:val="21"/>
        </w:rPr>
        <w:t>作業終了</w:t>
      </w:r>
    </w:p>
    <w:p w:rsidR="00DA2333" w:rsidRDefault="00DA2333" w:rsidP="00DA2333">
      <w:pPr>
        <w:spacing w:afterLines="50" w:after="190"/>
        <w:jc w:val="center"/>
        <w:rPr>
          <w:rFonts w:eastAsia="ＭＳ 明朝"/>
          <w:sz w:val="21"/>
          <w:szCs w:val="21"/>
        </w:rPr>
      </w:pPr>
    </w:p>
    <w:p w:rsidR="00CD7165" w:rsidRDefault="00CD7165" w:rsidP="00DA2333">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2E19A2">
        <w:rPr>
          <w:rFonts w:eastAsia="ＭＳ 明朝" w:hAnsi="ＭＳ 明朝" w:hint="eastAsia"/>
          <w:b/>
          <w:sz w:val="21"/>
          <w:szCs w:val="21"/>
        </w:rPr>
        <w:t>試験研究補助　ドングリ拾いと加工</w:t>
      </w:r>
      <w:r w:rsidR="00620959">
        <w:rPr>
          <w:rFonts w:eastAsia="ＭＳ 明朝" w:hAnsi="ＭＳ 明朝" w:hint="eastAsia"/>
          <w:b/>
          <w:sz w:val="21"/>
          <w:szCs w:val="21"/>
        </w:rPr>
        <w:t>＞</w:t>
      </w:r>
    </w:p>
    <w:p w:rsidR="008832E9" w:rsidRDefault="00CD7165" w:rsidP="008832E9">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sidR="002E19A2">
        <w:rPr>
          <w:rFonts w:eastAsia="ＭＳ 明朝" w:hAnsi="ＭＳ 明朝" w:hint="eastAsia"/>
          <w:sz w:val="21"/>
          <w:szCs w:val="21"/>
        </w:rPr>
        <w:t>9</w:t>
      </w:r>
      <w:r>
        <w:rPr>
          <w:rFonts w:eastAsia="ＭＳ 明朝" w:hAnsi="ＭＳ 明朝" w:hint="eastAsia"/>
          <w:sz w:val="21"/>
          <w:szCs w:val="21"/>
        </w:rPr>
        <w:t>月</w:t>
      </w:r>
      <w:r w:rsidR="002E19A2">
        <w:rPr>
          <w:rFonts w:eastAsia="ＭＳ 明朝" w:hAnsi="ＭＳ 明朝" w:hint="eastAsia"/>
          <w:sz w:val="21"/>
          <w:szCs w:val="21"/>
        </w:rPr>
        <w:t>24</w:t>
      </w:r>
      <w:r>
        <w:rPr>
          <w:rFonts w:eastAsia="ＭＳ 明朝" w:hAnsi="ＭＳ 明朝" w:hint="eastAsia"/>
          <w:sz w:val="21"/>
          <w:szCs w:val="21"/>
        </w:rPr>
        <w:t>日（</w:t>
      </w:r>
      <w:r w:rsidR="008832E9">
        <w:rPr>
          <w:rFonts w:eastAsia="ＭＳ 明朝" w:hAnsi="ＭＳ 明朝" w:hint="eastAsia"/>
          <w:sz w:val="21"/>
          <w:szCs w:val="21"/>
        </w:rPr>
        <w:t>木）</w:t>
      </w:r>
      <w:r>
        <w:rPr>
          <w:rFonts w:eastAsia="ＭＳ 明朝" w:hAnsi="ＭＳ 明朝" w:hint="eastAsia"/>
          <w:sz w:val="21"/>
          <w:szCs w:val="21"/>
        </w:rPr>
        <w:t xml:space="preserve">　</w:t>
      </w:r>
      <w:r w:rsidR="008832E9">
        <w:rPr>
          <w:rFonts w:eastAsia="ＭＳ 明朝" w:hAnsi="ＭＳ 明朝" w:hint="eastAsia"/>
          <w:sz w:val="21"/>
          <w:szCs w:val="21"/>
        </w:rPr>
        <w:t xml:space="preserve">　</w:t>
      </w:r>
    </w:p>
    <w:p w:rsidR="00FF1060" w:rsidRDefault="008832E9" w:rsidP="002E19A2">
      <w:pPr>
        <w:ind w:firstLineChars="100" w:firstLine="210"/>
        <w:jc w:val="left"/>
        <w:rPr>
          <w:rFonts w:eastAsia="ＭＳ 明朝" w:hAnsi="ＭＳ 明朝"/>
          <w:sz w:val="21"/>
          <w:szCs w:val="21"/>
        </w:rPr>
      </w:pPr>
      <w:r>
        <w:rPr>
          <w:rFonts w:eastAsia="ＭＳ 明朝" w:hAnsi="ＭＳ 明朝" w:hint="eastAsia"/>
          <w:sz w:val="21"/>
          <w:szCs w:val="21"/>
        </w:rPr>
        <w:t>参加受付は</w:t>
      </w:r>
      <w:r w:rsidR="002E19A2">
        <w:rPr>
          <w:rFonts w:eastAsia="ＭＳ 明朝" w:hAnsi="ＭＳ 明朝" w:hint="eastAsia"/>
          <w:sz w:val="21"/>
          <w:szCs w:val="21"/>
        </w:rPr>
        <w:t>9</w:t>
      </w:r>
      <w:r w:rsidR="002E19A2">
        <w:rPr>
          <w:rFonts w:eastAsia="ＭＳ 明朝" w:hAnsi="ＭＳ 明朝" w:hint="eastAsia"/>
          <w:sz w:val="21"/>
          <w:szCs w:val="21"/>
        </w:rPr>
        <w:t>月</w:t>
      </w:r>
      <w:r w:rsidR="002E19A2">
        <w:rPr>
          <w:rFonts w:eastAsia="ＭＳ 明朝" w:hAnsi="ＭＳ 明朝" w:hint="eastAsia"/>
          <w:sz w:val="21"/>
          <w:szCs w:val="21"/>
        </w:rPr>
        <w:t>21</w:t>
      </w:r>
      <w:r w:rsidR="002E19A2">
        <w:rPr>
          <w:rFonts w:eastAsia="ＭＳ 明朝" w:hAnsi="ＭＳ 明朝" w:hint="eastAsia"/>
          <w:sz w:val="21"/>
          <w:szCs w:val="21"/>
        </w:rPr>
        <w:t>日まで。詳しくは別途お知らせしたとおりです。</w:t>
      </w: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7318E5">
        <w:rPr>
          <w:rFonts w:eastAsia="ＭＳ 明朝" w:hint="eastAsia"/>
          <w:sz w:val="21"/>
          <w:szCs w:val="21"/>
        </w:rPr>
        <w:t>57</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31"/>
      <w:footerReference w:type="default" r:id="rId32"/>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A4" w:rsidRDefault="00E024A4">
      <w:r>
        <w:separator/>
      </w:r>
    </w:p>
  </w:endnote>
  <w:endnote w:type="continuationSeparator" w:id="0">
    <w:p w:rsidR="00E024A4" w:rsidRDefault="00E0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D4" w:rsidRPr="0044716D" w:rsidRDefault="004F2DD4">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9434E">
      <w:rPr>
        <w:rStyle w:val="a6"/>
        <w:noProof/>
        <w:sz w:val="22"/>
        <w:szCs w:val="22"/>
      </w:rPr>
      <w:t>2</w:t>
    </w:r>
    <w:r w:rsidRPr="0044716D">
      <w:rPr>
        <w:rStyle w:val="a6"/>
        <w:sz w:val="22"/>
        <w:szCs w:val="22"/>
      </w:rPr>
      <w:fldChar w:fldCharType="end"/>
    </w:r>
  </w:p>
  <w:p w:rsidR="004F2DD4" w:rsidRDefault="004F2D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D4" w:rsidRPr="0044716D" w:rsidRDefault="004F2DD4">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9434E">
      <w:rPr>
        <w:rStyle w:val="a6"/>
        <w:noProof/>
        <w:sz w:val="22"/>
        <w:szCs w:val="22"/>
      </w:rPr>
      <w:t>1</w:t>
    </w:r>
    <w:r w:rsidRPr="0044716D">
      <w:rPr>
        <w:rStyle w:val="a6"/>
        <w:sz w:val="22"/>
        <w:szCs w:val="22"/>
      </w:rPr>
      <w:fldChar w:fldCharType="end"/>
    </w:r>
  </w:p>
  <w:p w:rsidR="004F2DD4" w:rsidRDefault="004F2D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A4" w:rsidRDefault="00E024A4">
      <w:r>
        <w:separator/>
      </w:r>
    </w:p>
  </w:footnote>
  <w:footnote w:type="continuationSeparator" w:id="0">
    <w:p w:rsidR="00E024A4" w:rsidRDefault="00E0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19C5"/>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36870"/>
    <w:rsid w:val="0024059C"/>
    <w:rsid w:val="00240D02"/>
    <w:rsid w:val="00240E25"/>
    <w:rsid w:val="002427AB"/>
    <w:rsid w:val="00242D70"/>
    <w:rsid w:val="00246086"/>
    <w:rsid w:val="002478F8"/>
    <w:rsid w:val="00250287"/>
    <w:rsid w:val="00250677"/>
    <w:rsid w:val="00253FEF"/>
    <w:rsid w:val="00255113"/>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A7816"/>
    <w:rsid w:val="002B395A"/>
    <w:rsid w:val="002B71D6"/>
    <w:rsid w:val="002C102B"/>
    <w:rsid w:val="002C1B16"/>
    <w:rsid w:val="002C1ECA"/>
    <w:rsid w:val="002C6E6A"/>
    <w:rsid w:val="002D0F50"/>
    <w:rsid w:val="002D0FB1"/>
    <w:rsid w:val="002D2C73"/>
    <w:rsid w:val="002D3984"/>
    <w:rsid w:val="002D64B7"/>
    <w:rsid w:val="002D6ED3"/>
    <w:rsid w:val="002E144F"/>
    <w:rsid w:val="002E19A2"/>
    <w:rsid w:val="002E256B"/>
    <w:rsid w:val="002E2D40"/>
    <w:rsid w:val="002E7805"/>
    <w:rsid w:val="002F46B3"/>
    <w:rsid w:val="002F6F9F"/>
    <w:rsid w:val="00301BF3"/>
    <w:rsid w:val="0030238B"/>
    <w:rsid w:val="003042B3"/>
    <w:rsid w:val="00306FB0"/>
    <w:rsid w:val="00307219"/>
    <w:rsid w:val="00310D45"/>
    <w:rsid w:val="00311410"/>
    <w:rsid w:val="00311CEC"/>
    <w:rsid w:val="0031239A"/>
    <w:rsid w:val="00315F69"/>
    <w:rsid w:val="003162CC"/>
    <w:rsid w:val="003203ED"/>
    <w:rsid w:val="0032132D"/>
    <w:rsid w:val="00322DAA"/>
    <w:rsid w:val="003235D5"/>
    <w:rsid w:val="0033045E"/>
    <w:rsid w:val="0033149B"/>
    <w:rsid w:val="0033183C"/>
    <w:rsid w:val="00331EBA"/>
    <w:rsid w:val="00333CB5"/>
    <w:rsid w:val="00334C6B"/>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434E"/>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839"/>
    <w:rsid w:val="00473EEC"/>
    <w:rsid w:val="00473F8B"/>
    <w:rsid w:val="00475E66"/>
    <w:rsid w:val="00480FA8"/>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4408"/>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2DD4"/>
    <w:rsid w:val="004F3802"/>
    <w:rsid w:val="004F49CE"/>
    <w:rsid w:val="004F54DC"/>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443B"/>
    <w:rsid w:val="005D64E7"/>
    <w:rsid w:val="005D7C2D"/>
    <w:rsid w:val="005E1AA4"/>
    <w:rsid w:val="005E5384"/>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1D13"/>
    <w:rsid w:val="00723F2B"/>
    <w:rsid w:val="00724432"/>
    <w:rsid w:val="007259CB"/>
    <w:rsid w:val="00730B94"/>
    <w:rsid w:val="007318E5"/>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66D6"/>
    <w:rsid w:val="00777F17"/>
    <w:rsid w:val="00780258"/>
    <w:rsid w:val="007808FF"/>
    <w:rsid w:val="0078235F"/>
    <w:rsid w:val="00783D18"/>
    <w:rsid w:val="00784194"/>
    <w:rsid w:val="0078434B"/>
    <w:rsid w:val="00786D30"/>
    <w:rsid w:val="0079005D"/>
    <w:rsid w:val="00793AEC"/>
    <w:rsid w:val="00794F65"/>
    <w:rsid w:val="007A14E1"/>
    <w:rsid w:val="007A2D1C"/>
    <w:rsid w:val="007A3320"/>
    <w:rsid w:val="007B2BF6"/>
    <w:rsid w:val="007B3EEC"/>
    <w:rsid w:val="007B49FB"/>
    <w:rsid w:val="007B600A"/>
    <w:rsid w:val="007C29C6"/>
    <w:rsid w:val="007C40F1"/>
    <w:rsid w:val="007C5792"/>
    <w:rsid w:val="007C7E22"/>
    <w:rsid w:val="007D3C72"/>
    <w:rsid w:val="007E7D39"/>
    <w:rsid w:val="007F2382"/>
    <w:rsid w:val="007F62D1"/>
    <w:rsid w:val="007F6D7E"/>
    <w:rsid w:val="00801362"/>
    <w:rsid w:val="008020CC"/>
    <w:rsid w:val="00802290"/>
    <w:rsid w:val="00807D1E"/>
    <w:rsid w:val="00810A2B"/>
    <w:rsid w:val="00811385"/>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250"/>
    <w:rsid w:val="009618D2"/>
    <w:rsid w:val="00961C37"/>
    <w:rsid w:val="00962429"/>
    <w:rsid w:val="009629CC"/>
    <w:rsid w:val="0096390A"/>
    <w:rsid w:val="00964C9D"/>
    <w:rsid w:val="00964F27"/>
    <w:rsid w:val="00966D47"/>
    <w:rsid w:val="00967BAC"/>
    <w:rsid w:val="009707EC"/>
    <w:rsid w:val="009740B8"/>
    <w:rsid w:val="0098353A"/>
    <w:rsid w:val="0098356A"/>
    <w:rsid w:val="00984FAD"/>
    <w:rsid w:val="009905EC"/>
    <w:rsid w:val="009926B7"/>
    <w:rsid w:val="00992E45"/>
    <w:rsid w:val="00996089"/>
    <w:rsid w:val="00997C31"/>
    <w:rsid w:val="009A0405"/>
    <w:rsid w:val="009A2B5E"/>
    <w:rsid w:val="009A2CFC"/>
    <w:rsid w:val="009A62C0"/>
    <w:rsid w:val="009A65F2"/>
    <w:rsid w:val="009B3801"/>
    <w:rsid w:val="009C23E0"/>
    <w:rsid w:val="009C5E5C"/>
    <w:rsid w:val="009D0BB3"/>
    <w:rsid w:val="009D3554"/>
    <w:rsid w:val="009D3F76"/>
    <w:rsid w:val="009D4B27"/>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443D6"/>
    <w:rsid w:val="00A5084C"/>
    <w:rsid w:val="00A52652"/>
    <w:rsid w:val="00A53515"/>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90839"/>
    <w:rsid w:val="00A911BC"/>
    <w:rsid w:val="00AA0EE4"/>
    <w:rsid w:val="00AA3B6D"/>
    <w:rsid w:val="00AA7490"/>
    <w:rsid w:val="00AB03D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117E6"/>
    <w:rsid w:val="00B125F4"/>
    <w:rsid w:val="00B13586"/>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2C74"/>
    <w:rsid w:val="00BA6813"/>
    <w:rsid w:val="00BB1DD0"/>
    <w:rsid w:val="00BB7242"/>
    <w:rsid w:val="00BC1060"/>
    <w:rsid w:val="00BC32F4"/>
    <w:rsid w:val="00BC393F"/>
    <w:rsid w:val="00BC6A1E"/>
    <w:rsid w:val="00BC6A49"/>
    <w:rsid w:val="00BC6C34"/>
    <w:rsid w:val="00BC7902"/>
    <w:rsid w:val="00BD0337"/>
    <w:rsid w:val="00BD0A1F"/>
    <w:rsid w:val="00BD121E"/>
    <w:rsid w:val="00BD3736"/>
    <w:rsid w:val="00BD3D7E"/>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16593"/>
    <w:rsid w:val="00C20479"/>
    <w:rsid w:val="00C22056"/>
    <w:rsid w:val="00C23D3B"/>
    <w:rsid w:val="00C24E33"/>
    <w:rsid w:val="00C25848"/>
    <w:rsid w:val="00C343A9"/>
    <w:rsid w:val="00C41D38"/>
    <w:rsid w:val="00C42973"/>
    <w:rsid w:val="00C44B15"/>
    <w:rsid w:val="00C52514"/>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5CA4"/>
    <w:rsid w:val="00CB6418"/>
    <w:rsid w:val="00CC0D9F"/>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44"/>
    <w:rsid w:val="00DE519A"/>
    <w:rsid w:val="00DF18AA"/>
    <w:rsid w:val="00DF34D8"/>
    <w:rsid w:val="00DF39F0"/>
    <w:rsid w:val="00DF4265"/>
    <w:rsid w:val="00DF4976"/>
    <w:rsid w:val="00E01C86"/>
    <w:rsid w:val="00E024A4"/>
    <w:rsid w:val="00E05491"/>
    <w:rsid w:val="00E05AA9"/>
    <w:rsid w:val="00E0740D"/>
    <w:rsid w:val="00E10CB1"/>
    <w:rsid w:val="00E11F43"/>
    <w:rsid w:val="00E11F5F"/>
    <w:rsid w:val="00E16639"/>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5A13"/>
    <w:rsid w:val="00F25A98"/>
    <w:rsid w:val="00F30E2C"/>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33EB"/>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D5E8-0673-40DF-A1F8-1B4A98EB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3770</Words>
  <Characters>3922</Characters>
  <Application>Microsoft Office Word</Application>
  <DocSecurity>0</DocSecurity>
  <Lines>145</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2</cp:revision>
  <cp:lastPrinted>2012-12-25T08:34:00Z</cp:lastPrinted>
  <dcterms:created xsi:type="dcterms:W3CDTF">2015-09-03T03:50:00Z</dcterms:created>
  <dcterms:modified xsi:type="dcterms:W3CDTF">2015-09-03T03:50:00Z</dcterms:modified>
</cp:coreProperties>
</file>